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C6" w:rsidRPr="00AB2CC6" w:rsidRDefault="00AB2CC6" w:rsidP="00AB2CC6">
      <w:pPr>
        <w:spacing w:before="100" w:beforeAutospacing="1" w:after="100" w:afterAutospacing="1" w:line="240" w:lineRule="auto"/>
        <w:rPr>
          <w:rFonts w:ascii="Times New Roman" w:eastAsia="Times New Roman" w:hAnsi="Times New Roman" w:cs="Times New Roman"/>
          <w:sz w:val="24"/>
          <w:szCs w:val="24"/>
          <w:lang w:eastAsia="pt-BR"/>
        </w:rPr>
      </w:pPr>
      <w:r w:rsidRPr="00AB2CC6">
        <w:rPr>
          <w:rFonts w:ascii="Georgia" w:eastAsia="Times New Roman" w:hAnsi="Georgia" w:cs="Times New Roman"/>
          <w:color w:val="3E194C"/>
          <w:sz w:val="27"/>
          <w:szCs w:val="27"/>
          <w:lang w:eastAsia="pt-BR"/>
        </w:rPr>
        <w:t>Corpora</w:t>
      </w:r>
    </w:p>
    <w:p w:rsidR="00AB2CC6" w:rsidRPr="00AB2CC6" w:rsidRDefault="00AB2CC6" w:rsidP="00AB2CC6">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AB2CC6">
          <w:rPr>
            <w:rFonts w:ascii="Verdana" w:eastAsia="Times New Roman" w:hAnsi="Verdana" w:cs="Times New Roman"/>
            <w:color w:val="0000FF"/>
            <w:sz w:val="20"/>
            <w:u w:val="single"/>
            <w:lang w:eastAsia="pt-BR"/>
          </w:rPr>
          <w:t>[&lt;&lt; voltar]</w:t>
        </w:r>
      </w:hyperlink>
    </w:p>
    <w:p w:rsidR="00AB2CC6" w:rsidRPr="00AB2CC6" w:rsidRDefault="00AB2CC6" w:rsidP="00AB2CC6">
      <w:pPr>
        <w:spacing w:before="100" w:beforeAutospacing="1" w:after="100" w:afterAutospacing="1" w:line="360" w:lineRule="auto"/>
        <w:rPr>
          <w:rFonts w:ascii="Verdana" w:eastAsia="Times New Roman" w:hAnsi="Verdana" w:cs="Times New Roman"/>
          <w:sz w:val="18"/>
          <w:szCs w:val="18"/>
          <w:lang w:eastAsia="pt-BR"/>
        </w:rPr>
      </w:pPr>
      <w:r w:rsidRPr="00AB2CC6">
        <w:rPr>
          <w:rFonts w:ascii="Verdana" w:eastAsia="Times New Roman" w:hAnsi="Verdana" w:cs="Times New Roman"/>
          <w:b/>
          <w:bCs/>
          <w:color w:val="3E194C"/>
          <w:sz w:val="18"/>
          <w:szCs w:val="18"/>
          <w:lang w:eastAsia="pt-BR"/>
        </w:rPr>
        <w:t>Elocuções Formais (EF):</w:t>
      </w:r>
    </w:p>
    <w:p w:rsidR="00AB2CC6" w:rsidRPr="00AB2CC6" w:rsidRDefault="00AB2CC6" w:rsidP="00AB2CC6">
      <w:pPr>
        <w:spacing w:before="100" w:beforeAutospacing="1" w:after="100" w:afterAutospacing="1" w:line="360" w:lineRule="auto"/>
        <w:rPr>
          <w:rFonts w:ascii="Verdana" w:eastAsia="Times New Roman" w:hAnsi="Verdana" w:cs="Times New Roman"/>
          <w:sz w:val="18"/>
          <w:szCs w:val="18"/>
          <w:lang w:eastAsia="pt-BR"/>
        </w:rPr>
      </w:pPr>
      <w:r w:rsidRPr="00AB2CC6">
        <w:rPr>
          <w:rFonts w:ascii="Verdana" w:eastAsia="Times New Roman" w:hAnsi="Verdana" w:cs="Times New Roman"/>
          <w:b/>
          <w:bCs/>
          <w:color w:val="3E194C"/>
          <w:sz w:val="18"/>
          <w:szCs w:val="18"/>
          <w:lang w:eastAsia="pt-BR"/>
        </w:rPr>
        <w:t>Inquérito 05</w:t>
      </w:r>
      <w:r w:rsidRPr="00AB2CC6">
        <w:rPr>
          <w:rFonts w:ascii="Verdana" w:eastAsia="Times New Roman" w:hAnsi="Verdana" w:cs="Times New Roman"/>
          <w:b/>
          <w:bCs/>
          <w:color w:val="3E194C"/>
          <w:sz w:val="18"/>
          <w:szCs w:val="18"/>
          <w:lang w:eastAsia="pt-BR"/>
        </w:rPr>
        <w:br/>
        <w:t xml:space="preserve">Tema: </w:t>
      </w:r>
      <w:r w:rsidRPr="00AB2CC6">
        <w:rPr>
          <w:rFonts w:ascii="Verdana" w:eastAsia="Times New Roman" w:hAnsi="Verdana" w:cs="Times New Roman"/>
          <w:color w:val="8F6A8F"/>
          <w:sz w:val="18"/>
          <w:szCs w:val="18"/>
          <w:lang w:eastAsia="pt-BR"/>
        </w:rPr>
        <w:t>Constituição</w:t>
      </w:r>
      <w:r w:rsidRPr="00AB2CC6">
        <w:rPr>
          <w:rFonts w:ascii="Verdana" w:eastAsia="Times New Roman" w:hAnsi="Verdana" w:cs="Times New Roman"/>
          <w:b/>
          <w:bCs/>
          <w:color w:val="3E194C"/>
          <w:sz w:val="18"/>
          <w:szCs w:val="18"/>
          <w:lang w:eastAsia="pt-BR"/>
        </w:rPr>
        <w:br/>
        <w:t xml:space="preserve">Duração: </w:t>
      </w:r>
      <w:r w:rsidRPr="00AB2CC6">
        <w:rPr>
          <w:rFonts w:ascii="Verdana" w:eastAsia="Times New Roman" w:hAnsi="Verdana" w:cs="Times New Roman"/>
          <w:color w:val="8F6A8F"/>
          <w:sz w:val="18"/>
          <w:szCs w:val="18"/>
          <w:lang w:eastAsia="pt-BR"/>
        </w:rPr>
        <w:t>20 min</w:t>
      </w:r>
      <w:r w:rsidRPr="00AB2CC6">
        <w:rPr>
          <w:rFonts w:ascii="Verdana" w:eastAsia="Times New Roman" w:hAnsi="Verdana" w:cs="Times New Roman"/>
          <w:b/>
          <w:bCs/>
          <w:color w:val="3E194C"/>
          <w:sz w:val="18"/>
          <w:szCs w:val="18"/>
          <w:lang w:eastAsia="pt-BR"/>
        </w:rPr>
        <w:br/>
        <w:t xml:space="preserve">Data do registro: </w:t>
      </w:r>
      <w:r w:rsidRPr="00AB2CC6">
        <w:rPr>
          <w:rFonts w:ascii="Verdana" w:eastAsia="Times New Roman" w:hAnsi="Verdana" w:cs="Times New Roman"/>
          <w:color w:val="8F6A8F"/>
          <w:sz w:val="18"/>
          <w:szCs w:val="18"/>
          <w:lang w:eastAsia="pt-BR"/>
        </w:rPr>
        <w:t>18/05/2010</w:t>
      </w:r>
      <w:r w:rsidRPr="00AB2CC6">
        <w:rPr>
          <w:rFonts w:ascii="Verdana" w:eastAsia="Times New Roman" w:hAnsi="Verdana" w:cs="Times New Roman"/>
          <w:b/>
          <w:bCs/>
          <w:color w:val="3E194C"/>
          <w:sz w:val="18"/>
          <w:szCs w:val="18"/>
          <w:lang w:eastAsia="pt-BR"/>
        </w:rPr>
        <w:br/>
        <w:t>Dados dos informantes:</w:t>
      </w:r>
      <w:r w:rsidRPr="00AB2CC6">
        <w:rPr>
          <w:rFonts w:ascii="Verdana" w:eastAsia="Times New Roman" w:hAnsi="Verdana" w:cs="Times New Roman"/>
          <w:b/>
          <w:bCs/>
          <w:color w:val="3E194C"/>
          <w:sz w:val="18"/>
          <w:szCs w:val="18"/>
          <w:lang w:eastAsia="pt-BR"/>
        </w:rPr>
        <w:br/>
        <w:t xml:space="preserve">Informante: </w:t>
      </w:r>
      <w:r w:rsidRPr="00AB2CC6">
        <w:rPr>
          <w:rFonts w:ascii="Verdana" w:eastAsia="Times New Roman" w:hAnsi="Verdana" w:cs="Times New Roman"/>
          <w:color w:val="8F6A8F"/>
          <w:sz w:val="18"/>
          <w:szCs w:val="18"/>
          <w:lang w:eastAsia="pt-BR"/>
        </w:rPr>
        <w:t xml:space="preserve">Sexo feminino, 32 anos, pais amazonenses, bacharel em </w:t>
      </w:r>
      <w:proofErr w:type="gramStart"/>
      <w:r w:rsidRPr="00AB2CC6">
        <w:rPr>
          <w:rFonts w:ascii="Verdana" w:eastAsia="Times New Roman" w:hAnsi="Verdana" w:cs="Times New Roman"/>
          <w:color w:val="8F6A8F"/>
          <w:sz w:val="18"/>
          <w:szCs w:val="18"/>
          <w:lang w:eastAsia="pt-BR"/>
        </w:rPr>
        <w:t>direito</w:t>
      </w:r>
      <w:proofErr w:type="gramEnd"/>
    </w:p>
    <w:tbl>
      <w:tblPr>
        <w:tblW w:w="3435" w:type="dxa"/>
        <w:jc w:val="center"/>
        <w:tblCellSpacing w:w="15" w:type="dxa"/>
        <w:tblCellMar>
          <w:top w:w="45" w:type="dxa"/>
          <w:left w:w="45" w:type="dxa"/>
          <w:bottom w:w="45" w:type="dxa"/>
          <w:right w:w="45" w:type="dxa"/>
        </w:tblCellMar>
        <w:tblLook w:val="04A0"/>
      </w:tblPr>
      <w:tblGrid>
        <w:gridCol w:w="1448"/>
        <w:gridCol w:w="1987"/>
      </w:tblGrid>
      <w:tr w:rsidR="00AB2CC6" w:rsidRPr="00AB2CC6" w:rsidTr="00AB2CC6">
        <w:trPr>
          <w:tblCellSpacing w:w="15" w:type="dxa"/>
          <w:jc w:val="center"/>
        </w:trPr>
        <w:tc>
          <w:tcPr>
            <w:tcW w:w="3285" w:type="dxa"/>
            <w:gridSpan w:val="2"/>
            <w:shd w:val="clear" w:color="auto" w:fill="EFE9EF"/>
            <w:vAlign w:val="center"/>
            <w:hideMark/>
          </w:tcPr>
          <w:p w:rsidR="00AB2CC6" w:rsidRPr="00AB2CC6" w:rsidRDefault="00AB2CC6" w:rsidP="00AB2CC6">
            <w:pPr>
              <w:spacing w:after="0" w:line="240" w:lineRule="auto"/>
              <w:jc w:val="center"/>
              <w:rPr>
                <w:rFonts w:ascii="Times New Roman" w:eastAsia="Times New Roman" w:hAnsi="Times New Roman" w:cs="Times New Roman"/>
                <w:sz w:val="24"/>
                <w:szCs w:val="24"/>
                <w:lang w:eastAsia="pt-BR"/>
              </w:rPr>
            </w:pPr>
            <w:r w:rsidRPr="00AB2CC6">
              <w:rPr>
                <w:rFonts w:ascii="Verdana" w:eastAsia="Times New Roman" w:hAnsi="Verdana" w:cs="Times New Roman"/>
                <w:b/>
                <w:bCs/>
                <w:color w:val="3E194C"/>
                <w:sz w:val="18"/>
                <w:szCs w:val="18"/>
                <w:lang w:eastAsia="pt-BR"/>
              </w:rPr>
              <w:t>Downloads:</w:t>
            </w:r>
          </w:p>
        </w:tc>
      </w:tr>
      <w:tr w:rsidR="00AB2CC6" w:rsidRPr="00AB2CC6" w:rsidTr="00AB2CC6">
        <w:trPr>
          <w:trHeight w:val="1365"/>
          <w:tblCellSpacing w:w="15" w:type="dxa"/>
          <w:jc w:val="center"/>
        </w:trPr>
        <w:tc>
          <w:tcPr>
            <w:tcW w:w="1365" w:type="dxa"/>
            <w:vAlign w:val="center"/>
            <w:hideMark/>
          </w:tcPr>
          <w:p w:rsidR="00AB2CC6" w:rsidRPr="00AB2CC6" w:rsidRDefault="00AB2CC6" w:rsidP="00AB2CC6">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B2CC6">
                <w:rPr>
                  <w:rFonts w:ascii="Verdana" w:eastAsia="Times New Roman" w:hAnsi="Verdana" w:cs="Times New Roman"/>
                  <w:color w:val="0000FF"/>
                  <w:sz w:val="18"/>
                  <w:szCs w:val="18"/>
                  <w:u w:val="single"/>
                  <w:lang w:eastAsia="pt-BR"/>
                </w:rPr>
                <w:br/>
              </w:r>
              <w:r w:rsidRPr="00AB2CC6">
                <w:rPr>
                  <w:rFonts w:ascii="Verdana" w:eastAsia="Times New Roman" w:hAnsi="Verdana" w:cs="Times New Roman"/>
                  <w:color w:val="0000FF"/>
                  <w:sz w:val="18"/>
                  <w:u w:val="single"/>
                  <w:lang w:eastAsia="pt-BR"/>
                </w:rPr>
                <w:t>Gravação</w:t>
              </w:r>
            </w:hyperlink>
            <w:r w:rsidRPr="00AB2CC6">
              <w:rPr>
                <w:rFonts w:ascii="Verdana" w:eastAsia="Times New Roman" w:hAnsi="Verdana" w:cs="Times New Roman"/>
                <w:color w:val="3E194C"/>
                <w:sz w:val="18"/>
                <w:szCs w:val="18"/>
                <w:lang w:eastAsia="pt-BR"/>
              </w:rPr>
              <w:t xml:space="preserve"> </w:t>
            </w:r>
          </w:p>
        </w:tc>
        <w:tc>
          <w:tcPr>
            <w:tcW w:w="1830" w:type="dxa"/>
            <w:vAlign w:val="center"/>
            <w:hideMark/>
          </w:tcPr>
          <w:p w:rsidR="00AB2CC6" w:rsidRPr="00AB2CC6" w:rsidRDefault="00AB2CC6" w:rsidP="00AB2CC6">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B2CC6">
                <w:rPr>
                  <w:rFonts w:ascii="Verdana" w:eastAsia="Times New Roman" w:hAnsi="Verdana" w:cs="Times New Roman"/>
                  <w:color w:val="0000FF"/>
                  <w:sz w:val="18"/>
                  <w:szCs w:val="18"/>
                  <w:u w:val="single"/>
                  <w:lang w:eastAsia="pt-BR"/>
                </w:rPr>
                <w:br/>
              </w:r>
              <w:r w:rsidRPr="00AB2CC6">
                <w:rPr>
                  <w:rFonts w:ascii="Verdana" w:eastAsia="Times New Roman" w:hAnsi="Verdana" w:cs="Times New Roman"/>
                  <w:color w:val="0000FF"/>
                  <w:sz w:val="18"/>
                  <w:u w:val="single"/>
                  <w:lang w:eastAsia="pt-BR"/>
                </w:rPr>
                <w:t>Transcrição</w:t>
              </w:r>
            </w:hyperlink>
          </w:p>
        </w:tc>
      </w:tr>
    </w:tbl>
    <w:p w:rsidR="00AB2CC6" w:rsidRPr="00AB2CC6" w:rsidRDefault="00AB2CC6" w:rsidP="00AB2CC6">
      <w:pPr>
        <w:spacing w:after="0" w:line="240" w:lineRule="auto"/>
        <w:jc w:val="center"/>
        <w:rPr>
          <w:rFonts w:ascii="Times New Roman" w:eastAsia="Times New Roman" w:hAnsi="Times New Roman" w:cs="Times New Roman"/>
          <w:sz w:val="24"/>
          <w:szCs w:val="24"/>
          <w:lang w:eastAsia="pt-BR"/>
        </w:rPr>
      </w:pPr>
      <w:r w:rsidRPr="00AB2CC6">
        <w:rPr>
          <w:rFonts w:ascii="Times New Roman" w:eastAsia="Times New Roman" w:hAnsi="Times New Roman" w:cs="Times New Roman"/>
          <w:sz w:val="24"/>
          <w:szCs w:val="24"/>
          <w:lang w:eastAsia="pt-BR"/>
        </w:rPr>
        <w:pict>
          <v:rect id="_x0000_i1025" style="width:0;height:1.5pt" o:hralign="center" o:hrstd="t" o:hr="t" fillcolor="#a0a0a0" stroked="f"/>
        </w:pic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Vamo lá pessoal? ... </w:t>
      </w:r>
      <w:proofErr w:type="gramStart"/>
      <w:r w:rsidRPr="00AB2CC6">
        <w:rPr>
          <w:rFonts w:ascii="Verdana" w:eastAsia="Times New Roman" w:hAnsi="Verdana" w:cs="Times New Roman"/>
          <w:color w:val="3E194C"/>
          <w:sz w:val="18"/>
          <w:szCs w:val="18"/>
          <w:lang w:eastAsia="pt-BR"/>
        </w:rPr>
        <w:t>hoje</w:t>
      </w:r>
      <w:proofErr w:type="gramEnd"/>
      <w:r w:rsidRPr="00AB2CC6">
        <w:rPr>
          <w:rFonts w:ascii="Verdana" w:eastAsia="Times New Roman" w:hAnsi="Verdana" w:cs="Times New Roman"/>
          <w:color w:val="3E194C"/>
          <w:sz w:val="18"/>
          <w:szCs w:val="18"/>
          <w:lang w:eastAsia="pt-BR"/>
        </w:rPr>
        <w:t xml:space="preserve"> nós vamos dar continuidade a unidade sobre: direito de nacionalidade... </w:t>
      </w:r>
      <w:proofErr w:type="gramStart"/>
      <w:r w:rsidRPr="00AB2CC6">
        <w:rPr>
          <w:rFonts w:ascii="Verdana" w:eastAsia="Times New Roman" w:hAnsi="Verdana" w:cs="Times New Roman"/>
          <w:color w:val="3E194C"/>
          <w:sz w:val="18"/>
          <w:szCs w:val="18"/>
          <w:lang w:eastAsia="pt-BR"/>
        </w:rPr>
        <w:t>então</w:t>
      </w:r>
      <w:proofErr w:type="gramEnd"/>
      <w:r w:rsidRPr="00AB2CC6">
        <w:rPr>
          <w:rFonts w:ascii="Verdana" w:eastAsia="Times New Roman" w:hAnsi="Verdana" w:cs="Times New Roman"/>
          <w:color w:val="3E194C"/>
          <w:sz w:val="18"/>
          <w:szCs w:val="18"/>
          <w:lang w:eastAsia="pt-BR"/>
        </w:rPr>
        <w:t xml:space="preserve"> na:.. </w:t>
      </w:r>
      <w:proofErr w:type="gramStart"/>
      <w:r w:rsidRPr="00AB2CC6">
        <w:rPr>
          <w:rFonts w:ascii="Verdana" w:eastAsia="Times New Roman" w:hAnsi="Verdana" w:cs="Times New Roman"/>
          <w:color w:val="3E194C"/>
          <w:sz w:val="18"/>
          <w:szCs w:val="18"/>
          <w:lang w:eastAsia="pt-BR"/>
        </w:rPr>
        <w:t>na</w:t>
      </w:r>
      <w:proofErr w:type="gramEnd"/>
      <w:r w:rsidRPr="00AB2CC6">
        <w:rPr>
          <w:rFonts w:ascii="Verdana" w:eastAsia="Times New Roman" w:hAnsi="Verdana" w:cs="Times New Roman"/>
          <w:color w:val="3E194C"/>
          <w:sz w:val="18"/>
          <w:szCs w:val="18"/>
          <w:lang w:eastAsia="pt-BR"/>
        </w:rPr>
        <w:t xml:space="preserve"> nossa última aula nós chegamos a ver o seguinte... </w:t>
      </w:r>
      <w:proofErr w:type="gramStart"/>
      <w:r w:rsidRPr="00AB2CC6">
        <w:rPr>
          <w:rFonts w:ascii="Verdana" w:eastAsia="Times New Roman" w:hAnsi="Verdana" w:cs="Times New Roman"/>
          <w:color w:val="3E194C"/>
          <w:sz w:val="18"/>
          <w:szCs w:val="18"/>
          <w:lang w:eastAsia="pt-BR"/>
        </w:rPr>
        <w:t>aqueles</w:t>
      </w:r>
      <w:proofErr w:type="gramEnd"/>
      <w:r w:rsidRPr="00AB2CC6">
        <w:rPr>
          <w:rFonts w:ascii="Verdana" w:eastAsia="Times New Roman" w:hAnsi="Verdana" w:cs="Times New Roman"/>
          <w:color w:val="3E194C"/>
          <w:sz w:val="18"/>
          <w:szCs w:val="18"/>
          <w:lang w:eastAsia="pt-BR"/>
        </w:rPr>
        <w:t xml:space="preserve"> conceitos fundamentais... </w:t>
      </w:r>
      <w:proofErr w:type="gramStart"/>
      <w:r w:rsidRPr="00AB2CC6">
        <w:rPr>
          <w:rFonts w:ascii="Verdana" w:eastAsia="Times New Roman" w:hAnsi="Verdana" w:cs="Times New Roman"/>
          <w:color w:val="3E194C"/>
          <w:sz w:val="18"/>
          <w:szCs w:val="18"/>
          <w:lang w:eastAsia="pt-BR"/>
        </w:rPr>
        <w:t>conceitos</w:t>
      </w:r>
      <w:proofErr w:type="gramEnd"/>
      <w:r w:rsidRPr="00AB2CC6">
        <w:rPr>
          <w:rFonts w:ascii="Verdana" w:eastAsia="Times New Roman" w:hAnsi="Verdana" w:cs="Times New Roman"/>
          <w:color w:val="3E194C"/>
          <w:sz w:val="18"/>
          <w:szCs w:val="18"/>
          <w:lang w:eastAsia="pt-BR"/>
        </w:rPr>
        <w:t xml:space="preserve"> de povo... </w:t>
      </w:r>
      <w:proofErr w:type="gramStart"/>
      <w:r w:rsidRPr="00AB2CC6">
        <w:rPr>
          <w:rFonts w:ascii="Verdana" w:eastAsia="Times New Roman" w:hAnsi="Verdana" w:cs="Times New Roman"/>
          <w:color w:val="3E194C"/>
          <w:sz w:val="18"/>
          <w:szCs w:val="18"/>
          <w:lang w:eastAsia="pt-BR"/>
        </w:rPr>
        <w:t>de</w:t>
      </w:r>
      <w:proofErr w:type="gramEnd"/>
      <w:r w:rsidRPr="00AB2CC6">
        <w:rPr>
          <w:rFonts w:ascii="Verdana" w:eastAsia="Times New Roman" w:hAnsi="Verdana" w:cs="Times New Roman"/>
          <w:color w:val="3E194C"/>
          <w:sz w:val="18"/>
          <w:szCs w:val="18"/>
          <w:lang w:eastAsia="pt-BR"/>
        </w:rPr>
        <w:t xml:space="preserve"> nação... </w:t>
      </w:r>
      <w:proofErr w:type="gramStart"/>
      <w:r w:rsidRPr="00AB2CC6">
        <w:rPr>
          <w:rFonts w:ascii="Verdana" w:eastAsia="Times New Roman" w:hAnsi="Verdana" w:cs="Times New Roman"/>
          <w:color w:val="3E194C"/>
          <w:sz w:val="18"/>
          <w:szCs w:val="18"/>
          <w:lang w:eastAsia="pt-BR"/>
        </w:rPr>
        <w:t>de</w:t>
      </w:r>
      <w:proofErr w:type="gramEnd"/>
      <w:r w:rsidRPr="00AB2CC6">
        <w:rPr>
          <w:rFonts w:ascii="Verdana" w:eastAsia="Times New Roman" w:hAnsi="Verdana" w:cs="Times New Roman"/>
          <w:color w:val="3E194C"/>
          <w:sz w:val="18"/>
          <w:szCs w:val="18"/>
          <w:lang w:eastAsia="pt-BR"/>
        </w:rPr>
        <w:t xml:space="preserve"> população... </w:t>
      </w:r>
      <w:proofErr w:type="gramStart"/>
      <w:r w:rsidRPr="00AB2CC6">
        <w:rPr>
          <w:rFonts w:ascii="Verdana" w:eastAsia="Times New Roman" w:hAnsi="Verdana" w:cs="Times New Roman"/>
          <w:color w:val="3E194C"/>
          <w:sz w:val="18"/>
          <w:szCs w:val="18"/>
          <w:lang w:eastAsia="pt-BR"/>
        </w:rPr>
        <w:t>eh</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e</w:t>
      </w:r>
      <w:proofErr w:type="gramEnd"/>
      <w:r w:rsidRPr="00AB2CC6">
        <w:rPr>
          <w:rFonts w:ascii="Verdana" w:eastAsia="Times New Roman" w:hAnsi="Verdana" w:cs="Times New Roman"/>
          <w:color w:val="3E194C"/>
          <w:sz w:val="18"/>
          <w:szCs w:val="18"/>
          <w:lang w:eastAsia="pt-BR"/>
        </w:rPr>
        <w:t xml:space="preserve"> também nós vimos quais são as modalidades de atribuição de nacionalidade brasileira, os brasileiro nato natos que são os critérios de (inint.) e... </w:t>
      </w:r>
      <w:proofErr w:type="gramStart"/>
      <w:r w:rsidRPr="00AB2CC6">
        <w:rPr>
          <w:rFonts w:ascii="Verdana" w:eastAsia="Times New Roman" w:hAnsi="Verdana" w:cs="Times New Roman"/>
          <w:color w:val="3E194C"/>
          <w:sz w:val="18"/>
          <w:szCs w:val="18"/>
          <w:lang w:eastAsia="pt-BR"/>
        </w:rPr>
        <w:t>os</w:t>
      </w:r>
      <w:proofErr w:type="gramEnd"/>
      <w:r w:rsidRPr="00AB2CC6">
        <w:rPr>
          <w:rFonts w:ascii="Verdana" w:eastAsia="Times New Roman" w:hAnsi="Verdana" w:cs="Times New Roman"/>
          <w:color w:val="3E194C"/>
          <w:sz w:val="18"/>
          <w:szCs w:val="18"/>
          <w:lang w:eastAsia="pt-BR"/>
        </w:rPr>
        <w:t xml:space="preserve"> casos de naturalização ordinária e extraordinária. Nós chegamos a ver também que existe a possibilidade na constituição federal de uma:... </w:t>
      </w:r>
      <w:proofErr w:type="gramStart"/>
      <w:r w:rsidRPr="00AB2CC6">
        <w:rPr>
          <w:rFonts w:ascii="Verdana" w:eastAsia="Times New Roman" w:hAnsi="Verdana" w:cs="Times New Roman"/>
          <w:color w:val="3E194C"/>
          <w:sz w:val="18"/>
          <w:szCs w:val="18"/>
          <w:lang w:eastAsia="pt-BR"/>
        </w:rPr>
        <w:t>de</w:t>
      </w:r>
      <w:proofErr w:type="gramEnd"/>
      <w:r w:rsidRPr="00AB2CC6">
        <w:rPr>
          <w:rFonts w:ascii="Verdana" w:eastAsia="Times New Roman" w:hAnsi="Verdana" w:cs="Times New Roman"/>
          <w:color w:val="3E194C"/>
          <w:sz w:val="18"/>
          <w:szCs w:val="18"/>
          <w:lang w:eastAsia="pt-BR"/>
        </w:rPr>
        <w:t xml:space="preserve"> um tratamento mais privilegiado em relação aos portugueses, que embora sejam considerados, para os fins da constituição, como estrangeiros, devido aos laços eh:... </w:t>
      </w:r>
      <w:proofErr w:type="gramStart"/>
      <w:r w:rsidRPr="00AB2CC6">
        <w:rPr>
          <w:rFonts w:ascii="Verdana" w:eastAsia="Times New Roman" w:hAnsi="Verdana" w:cs="Times New Roman"/>
          <w:color w:val="3E194C"/>
          <w:sz w:val="18"/>
          <w:szCs w:val="18"/>
          <w:lang w:eastAsia="pt-BR"/>
        </w:rPr>
        <w:t>de</w:t>
      </w:r>
      <w:proofErr w:type="gramEnd"/>
      <w:r w:rsidRPr="00AB2CC6">
        <w:rPr>
          <w:rFonts w:ascii="Verdana" w:eastAsia="Times New Roman" w:hAnsi="Verdana" w:cs="Times New Roman"/>
          <w:color w:val="3E194C"/>
          <w:sz w:val="18"/>
          <w:szCs w:val="18"/>
          <w:lang w:eastAsia="pt-BR"/>
        </w:rPr>
        <w:t xml:space="preserve"> colônia, devido às relações históricas entre Brasil e Portugal, a constituição, </w:t>
      </w:r>
      <w:proofErr w:type="gramStart"/>
      <w:r w:rsidRPr="00AB2CC6">
        <w:rPr>
          <w:rFonts w:ascii="Verdana" w:eastAsia="Times New Roman" w:hAnsi="Verdana" w:cs="Times New Roman"/>
          <w:color w:val="3E194C"/>
          <w:sz w:val="18"/>
          <w:szCs w:val="18"/>
          <w:lang w:eastAsia="pt-BR"/>
        </w:rPr>
        <w:t>ela</w:t>
      </w:r>
      <w:proofErr w:type="gramEnd"/>
      <w:r w:rsidRPr="00AB2CC6">
        <w:rPr>
          <w:rFonts w:ascii="Verdana" w:eastAsia="Times New Roman" w:hAnsi="Verdana" w:cs="Times New Roman"/>
          <w:color w:val="3E194C"/>
          <w:sz w:val="18"/>
          <w:szCs w:val="18"/>
          <w:lang w:eastAsia="pt-BR"/>
        </w:rPr>
        <w:t xml:space="preserve">: recepciona o decreto legislativo que aprovou o estatuto da igualdade entre brasileiros e portugueses e diz que, mediante reciprocidade, os portugueses no Brasil gozarão dos mesmos direitos que brasileiros em Portugal... </w:t>
      </w:r>
      <w:proofErr w:type="gramStart"/>
      <w:r w:rsidRPr="00AB2CC6">
        <w:rPr>
          <w:rFonts w:ascii="Verdana" w:eastAsia="Times New Roman" w:hAnsi="Verdana" w:cs="Times New Roman"/>
          <w:color w:val="3E194C"/>
          <w:sz w:val="18"/>
          <w:szCs w:val="18"/>
          <w:lang w:eastAsia="pt-BR"/>
        </w:rPr>
        <w:t>e</w:t>
      </w:r>
      <w:proofErr w:type="gramEnd"/>
      <w:r w:rsidRPr="00AB2CC6">
        <w:rPr>
          <w:rFonts w:ascii="Verdana" w:eastAsia="Times New Roman" w:hAnsi="Verdana" w:cs="Times New Roman"/>
          <w:color w:val="3E194C"/>
          <w:sz w:val="18"/>
          <w:szCs w:val="18"/>
          <w:lang w:eastAsia="pt-BR"/>
        </w:rPr>
        <w:t xml:space="preserve"> pra isso... </w:t>
      </w:r>
      <w:proofErr w:type="gramStart"/>
      <w:r w:rsidRPr="00AB2CC6">
        <w:rPr>
          <w:rFonts w:ascii="Verdana" w:eastAsia="Times New Roman" w:hAnsi="Verdana" w:cs="Times New Roman"/>
          <w:color w:val="3E194C"/>
          <w:sz w:val="18"/>
          <w:szCs w:val="18"/>
          <w:lang w:eastAsia="pt-BR"/>
        </w:rPr>
        <w:t>o</w:t>
      </w:r>
      <w:proofErr w:type="gramEnd"/>
      <w:r w:rsidRPr="00AB2CC6">
        <w:rPr>
          <w:rFonts w:ascii="Verdana" w:eastAsia="Times New Roman" w:hAnsi="Verdana" w:cs="Times New Roman"/>
          <w:color w:val="3E194C"/>
          <w:sz w:val="18"/>
          <w:szCs w:val="18"/>
          <w:lang w:eastAsia="pt-BR"/>
        </w:rPr>
        <w:t xml:space="preserve"> português que comprovar residência fixa no Brasil poderá requerer o:... </w:t>
      </w:r>
      <w:proofErr w:type="gramStart"/>
      <w:r w:rsidRPr="00AB2CC6">
        <w:rPr>
          <w:rFonts w:ascii="Verdana" w:eastAsia="Times New Roman" w:hAnsi="Verdana" w:cs="Times New Roman"/>
          <w:color w:val="3E194C"/>
          <w:sz w:val="18"/>
          <w:szCs w:val="18"/>
          <w:lang w:eastAsia="pt-BR"/>
        </w:rPr>
        <w:t>a</w:t>
      </w:r>
      <w:proofErr w:type="gramEnd"/>
      <w:r w:rsidRPr="00AB2CC6">
        <w:rPr>
          <w:rFonts w:ascii="Verdana" w:eastAsia="Times New Roman" w:hAnsi="Verdana" w:cs="Times New Roman"/>
          <w:color w:val="3E194C"/>
          <w:sz w:val="18"/>
          <w:szCs w:val="18"/>
          <w:lang w:eastAsia="pt-BR"/>
        </w:rPr>
        <w:t xml:space="preserve"> carteira de identificação como beneficiário do estatuto da igualdade, e esse estatuto... </w:t>
      </w:r>
      <w:proofErr w:type="gramStart"/>
      <w:r w:rsidRPr="00AB2CC6">
        <w:rPr>
          <w:rFonts w:ascii="Verdana" w:eastAsia="Times New Roman" w:hAnsi="Verdana" w:cs="Times New Roman"/>
          <w:color w:val="3E194C"/>
          <w:sz w:val="18"/>
          <w:szCs w:val="18"/>
          <w:lang w:eastAsia="pt-BR"/>
        </w:rPr>
        <w:t>inclusive</w:t>
      </w:r>
      <w:proofErr w:type="gramEnd"/>
      <w:r w:rsidRPr="00AB2CC6">
        <w:rPr>
          <w:rFonts w:ascii="Verdana" w:eastAsia="Times New Roman" w:hAnsi="Verdana" w:cs="Times New Roman"/>
          <w:color w:val="3E194C"/>
          <w:sz w:val="18"/>
          <w:szCs w:val="18"/>
          <w:lang w:eastAsia="pt-BR"/>
        </w:rPr>
        <w:t xml:space="preserve"> permite que os portugueses que são estrangeiros, mas que residem no Brasil eh:... </w:t>
      </w:r>
      <w:proofErr w:type="gramStart"/>
      <w:r w:rsidRPr="00AB2CC6">
        <w:rPr>
          <w:rFonts w:ascii="Verdana" w:eastAsia="Times New Roman" w:hAnsi="Verdana" w:cs="Times New Roman"/>
          <w:color w:val="3E194C"/>
          <w:sz w:val="18"/>
          <w:szCs w:val="18"/>
          <w:lang w:eastAsia="pt-BR"/>
        </w:rPr>
        <w:t>tenham</w:t>
      </w:r>
      <w:proofErr w:type="gramEnd"/>
      <w:r w:rsidRPr="00AB2CC6">
        <w:rPr>
          <w:rFonts w:ascii="Verdana" w:eastAsia="Times New Roman" w:hAnsi="Verdana" w:cs="Times New Roman"/>
          <w:color w:val="3E194C"/>
          <w:sz w:val="18"/>
          <w:szCs w:val="18"/>
          <w:lang w:eastAsia="pt-BR"/>
        </w:rPr>
        <w:t xml:space="preserve"> direitos políticos pra votarem e serem votados nas eleições aqui do Brasil excetuando apenas aqueles cargos que são privativos de brasileiros natos, mas, por exemplo, um português pode perfeitamente votar numa eleição municipal, estadual, votar pra presidente da república, se candidatar a prefeito etc.</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ALUNO: inint.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Exatamente, ele continua sendo um estrangeiro... </w:t>
      </w:r>
      <w:proofErr w:type="gramStart"/>
      <w:r w:rsidRPr="00AB2CC6">
        <w:rPr>
          <w:rFonts w:ascii="Verdana" w:eastAsia="Times New Roman" w:hAnsi="Verdana" w:cs="Times New Roman"/>
          <w:color w:val="3E194C"/>
          <w:sz w:val="18"/>
          <w:szCs w:val="18"/>
          <w:lang w:eastAsia="pt-BR"/>
        </w:rPr>
        <w:t>não</w:t>
      </w:r>
      <w:proofErr w:type="gramEnd"/>
      <w:r w:rsidRPr="00AB2CC6">
        <w:rPr>
          <w:rFonts w:ascii="Verdana" w:eastAsia="Times New Roman" w:hAnsi="Verdana" w:cs="Times New Roman"/>
          <w:color w:val="3E194C"/>
          <w:sz w:val="18"/>
          <w:szCs w:val="18"/>
          <w:lang w:eastAsia="pt-BR"/>
        </w:rPr>
        <w:t xml:space="preserve"> é naturalizado, nem é optante nem nada do gênero, é uma terceira categoria, especial pra portugueses devido aos laços históricos Brasil-Portugal, mas é um processo totalmente diferente do da naturalização é:... </w:t>
      </w:r>
      <w:proofErr w:type="gramStart"/>
      <w:r w:rsidRPr="00AB2CC6">
        <w:rPr>
          <w:rFonts w:ascii="Verdana" w:eastAsia="Times New Roman" w:hAnsi="Verdana" w:cs="Times New Roman"/>
          <w:color w:val="3E194C"/>
          <w:sz w:val="18"/>
          <w:szCs w:val="18"/>
          <w:lang w:eastAsia="pt-BR"/>
        </w:rPr>
        <w:t>basta</w:t>
      </w:r>
      <w:proofErr w:type="gramEnd"/>
      <w:r w:rsidRPr="00AB2CC6">
        <w:rPr>
          <w:rFonts w:ascii="Verdana" w:eastAsia="Times New Roman" w:hAnsi="Verdana" w:cs="Times New Roman"/>
          <w:color w:val="3E194C"/>
          <w:sz w:val="18"/>
          <w:szCs w:val="18"/>
          <w:lang w:eastAsia="pt-BR"/>
        </w:rPr>
        <w:t xml:space="preserve"> comprovação da residência fixa, hes, da condição jurídica de português e pronto, mas só que não é naturalização, porque o brasileiro naturalizado é:... </w:t>
      </w:r>
      <w:proofErr w:type="gramStart"/>
      <w:r w:rsidRPr="00AB2CC6">
        <w:rPr>
          <w:rFonts w:ascii="Verdana" w:eastAsia="Times New Roman" w:hAnsi="Verdana" w:cs="Times New Roman"/>
          <w:color w:val="3E194C"/>
          <w:sz w:val="18"/>
          <w:szCs w:val="18"/>
          <w:lang w:eastAsia="pt-BR"/>
        </w:rPr>
        <w:t>o</w:t>
      </w:r>
      <w:proofErr w:type="gramEnd"/>
      <w:r w:rsidRPr="00AB2CC6">
        <w:rPr>
          <w:rFonts w:ascii="Verdana" w:eastAsia="Times New Roman" w:hAnsi="Verdana" w:cs="Times New Roman"/>
          <w:color w:val="3E194C"/>
          <w:sz w:val="18"/>
          <w:szCs w:val="18"/>
          <w:lang w:eastAsia="pt-BR"/>
        </w:rPr>
        <w:t xml:space="preserve"> brasileiro naturalizado em determinadas situações ele tem até menos direitos que o português estrangeiro, né? Em determinados casos, por exemplo... </w:t>
      </w:r>
      <w:proofErr w:type="gramStart"/>
      <w:r w:rsidRPr="00AB2CC6">
        <w:rPr>
          <w:rFonts w:ascii="Verdana" w:eastAsia="Times New Roman" w:hAnsi="Verdana" w:cs="Times New Roman"/>
          <w:color w:val="3E194C"/>
          <w:sz w:val="18"/>
          <w:szCs w:val="18"/>
          <w:lang w:eastAsia="pt-BR"/>
        </w:rPr>
        <w:t>hes</w:t>
      </w:r>
      <w:proofErr w:type="gramEnd"/>
      <w:r w:rsidRPr="00AB2CC6">
        <w:rPr>
          <w:rFonts w:ascii="Verdana" w:eastAsia="Times New Roman" w:hAnsi="Verdana" w:cs="Times New Roman"/>
          <w:color w:val="3E194C"/>
          <w:sz w:val="18"/>
          <w:szCs w:val="18"/>
          <w:lang w:eastAsia="pt-BR"/>
        </w:rPr>
        <w:t xml:space="preserve">, comparando naturalizados e portugueses, os portugueses tem maiores privilégios, por exemplo esse tratado que: regulamenta o estatuto da igualdade só permite que portugueses sejam extraditados para Portugal enquanto que um naturalizado que cometa um crime antes da naturalização ou esteja envolvido com o tráfico ilícito de drogas pode ser extraditado por país qualquer que seja que requeira a extradição. Então em determinados pontos é um status jurídico ainda mais privilegiado que o do </w:t>
      </w:r>
      <w:r w:rsidRPr="00AB2CC6">
        <w:rPr>
          <w:rFonts w:ascii="Verdana" w:eastAsia="Times New Roman" w:hAnsi="Verdana" w:cs="Times New Roman"/>
          <w:color w:val="3E194C"/>
          <w:sz w:val="18"/>
          <w:szCs w:val="18"/>
          <w:lang w:eastAsia="pt-BR"/>
        </w:rPr>
        <w:lastRenderedPageBreak/>
        <w:t>brasileiro naturalizado</w:t>
      </w:r>
      <w:proofErr w:type="gramStart"/>
      <w:r w:rsidRPr="00AB2CC6">
        <w:rPr>
          <w:rFonts w:ascii="Verdana" w:eastAsia="Times New Roman" w:hAnsi="Verdana" w:cs="Times New Roman"/>
          <w:color w:val="3E194C"/>
          <w:sz w:val="18"/>
          <w:szCs w:val="18"/>
          <w:lang w:eastAsia="pt-BR"/>
        </w:rPr>
        <w:t>, é</w:t>
      </w:r>
      <w:proofErr w:type="gramEnd"/>
      <w:r w:rsidRPr="00AB2CC6">
        <w:rPr>
          <w:rFonts w:ascii="Verdana" w:eastAsia="Times New Roman" w:hAnsi="Verdana" w:cs="Times New Roman"/>
          <w:color w:val="3E194C"/>
          <w:sz w:val="18"/>
          <w:szCs w:val="18"/>
          <w:lang w:eastAsia="pt-BR"/>
        </w:rPr>
        <w:t xml:space="preserve"> uma terceira categoria...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certo</w:t>
      </w:r>
      <w:proofErr w:type="gramEnd"/>
      <w:r w:rsidRPr="00AB2CC6">
        <w:rPr>
          <w:rFonts w:ascii="Verdana" w:eastAsia="Times New Roman" w:hAnsi="Verdana" w:cs="Times New Roman"/>
          <w:color w:val="3E194C"/>
          <w:sz w:val="18"/>
          <w:szCs w:val="18"/>
          <w:lang w:eastAsia="pt-BR"/>
        </w:rPr>
        <w:t xml:space="preserve">? É estranho, mas constitucional, é uma distinção constitucional...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 inint.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w:t>
      </w:r>
      <w:proofErr w:type="gramStart"/>
      <w:r w:rsidRPr="00AB2CC6">
        <w:rPr>
          <w:rFonts w:ascii="Verdana" w:eastAsia="Times New Roman" w:hAnsi="Verdana" w:cs="Times New Roman"/>
          <w:color w:val="3E194C"/>
          <w:sz w:val="18"/>
          <w:szCs w:val="18"/>
          <w:lang w:eastAsia="pt-BR"/>
        </w:rPr>
        <w:t>Só aquela inerentes</w:t>
      </w:r>
      <w:proofErr w:type="gramEnd"/>
      <w:r w:rsidRPr="00AB2CC6">
        <w:rPr>
          <w:rFonts w:ascii="Verdana" w:eastAsia="Times New Roman" w:hAnsi="Verdana" w:cs="Times New Roman"/>
          <w:color w:val="3E194C"/>
          <w:sz w:val="18"/>
          <w:szCs w:val="18"/>
          <w:lang w:eastAsia="pt-BR"/>
        </w:rPr>
        <w:t xml:space="preserve"> a brasileiro natos, né? As únicas exceções são aqueles casos e condições que a instituição estabelece explicitamente para brasileiros natos, então nesse caso não haveria estatuto da igualdade, por exemplo, acesso a cargos da administração pública até a emenda constitucional, eh:... </w:t>
      </w:r>
      <w:proofErr w:type="gramStart"/>
      <w:r w:rsidRPr="00AB2CC6">
        <w:rPr>
          <w:rFonts w:ascii="Verdana" w:eastAsia="Times New Roman" w:hAnsi="Verdana" w:cs="Times New Roman"/>
          <w:color w:val="3E194C"/>
          <w:sz w:val="18"/>
          <w:szCs w:val="18"/>
          <w:lang w:eastAsia="pt-BR"/>
        </w:rPr>
        <w:t>da</w:t>
      </w:r>
      <w:proofErr w:type="gramEnd"/>
      <w:r w:rsidRPr="00AB2CC6">
        <w:rPr>
          <w:rFonts w:ascii="Verdana" w:eastAsia="Times New Roman" w:hAnsi="Verdana" w:cs="Times New Roman"/>
          <w:color w:val="3E194C"/>
          <w:sz w:val="18"/>
          <w:szCs w:val="18"/>
          <w:lang w:eastAsia="pt-BR"/>
        </w:rPr>
        <w:t xml:space="preserve"> reforma administrativa emendas dezoito, dezenove e vinte, eh: o serviço público... </w:t>
      </w:r>
      <w:proofErr w:type="gramStart"/>
      <w:r w:rsidRPr="00AB2CC6">
        <w:rPr>
          <w:rFonts w:ascii="Verdana" w:eastAsia="Times New Roman" w:hAnsi="Verdana" w:cs="Times New Roman"/>
          <w:color w:val="3E194C"/>
          <w:sz w:val="18"/>
          <w:szCs w:val="18"/>
          <w:lang w:eastAsia="pt-BR"/>
        </w:rPr>
        <w:t>era</w:t>
      </w:r>
      <w:proofErr w:type="gramEnd"/>
      <w:r w:rsidRPr="00AB2CC6">
        <w:rPr>
          <w:rFonts w:ascii="Verdana" w:eastAsia="Times New Roman" w:hAnsi="Verdana" w:cs="Times New Roman"/>
          <w:color w:val="3E194C"/>
          <w:sz w:val="18"/>
          <w:szCs w:val="18"/>
          <w:lang w:eastAsia="pt-BR"/>
        </w:rPr>
        <w:t xml:space="preserve"> reservado PAra brasileiros natos ou naturalizados, excepcionalmente se tinha possibilidade de que? De que eh: para fins de eh: aprimoramento das instituições de pesquisa, de ensino superior, que se </w:t>
      </w:r>
      <w:proofErr w:type="gramStart"/>
      <w:r w:rsidRPr="00AB2CC6">
        <w:rPr>
          <w:rFonts w:ascii="Verdana" w:eastAsia="Times New Roman" w:hAnsi="Verdana" w:cs="Times New Roman"/>
          <w:color w:val="3E194C"/>
          <w:sz w:val="18"/>
          <w:szCs w:val="18"/>
          <w:lang w:eastAsia="pt-BR"/>
        </w:rPr>
        <w:t>recebesse</w:t>
      </w:r>
      <w:proofErr w:type="gramEnd"/>
      <w:r w:rsidRPr="00AB2CC6">
        <w:rPr>
          <w:rFonts w:ascii="Verdana" w:eastAsia="Times New Roman" w:hAnsi="Verdana" w:cs="Times New Roman"/>
          <w:color w:val="3E194C"/>
          <w:sz w:val="18"/>
          <w:szCs w:val="18"/>
          <w:lang w:eastAsia="pt-BR"/>
        </w:rPr>
        <w:t xml:space="preserve"> estrangeiros nestas instituições. Apesar de </w:t>
      </w:r>
      <w:proofErr w:type="gramStart"/>
      <w:r w:rsidRPr="00AB2CC6">
        <w:rPr>
          <w:rFonts w:ascii="Verdana" w:eastAsia="Times New Roman" w:hAnsi="Verdana" w:cs="Times New Roman"/>
          <w:color w:val="3E194C"/>
          <w:sz w:val="18"/>
          <w:szCs w:val="18"/>
          <w:lang w:eastAsia="pt-BR"/>
        </w:rPr>
        <w:t>todas essa</w:t>
      </w:r>
      <w:proofErr w:type="gramEnd"/>
      <w:r w:rsidRPr="00AB2CC6">
        <w:rPr>
          <w:rFonts w:ascii="Verdana" w:eastAsia="Times New Roman" w:hAnsi="Verdana" w:cs="Times New Roman"/>
          <w:color w:val="3E194C"/>
          <w:sz w:val="18"/>
          <w:szCs w:val="18"/>
          <w:lang w:eastAsia="pt-BR"/>
        </w:rPr>
        <w:t xml:space="preserve"> restrições para, para os estrangeiros, os portugueses que... </w:t>
      </w:r>
      <w:proofErr w:type="gramStart"/>
      <w:r w:rsidRPr="00AB2CC6">
        <w:rPr>
          <w:rFonts w:ascii="Verdana" w:eastAsia="Times New Roman" w:hAnsi="Verdana" w:cs="Times New Roman"/>
          <w:color w:val="3E194C"/>
          <w:sz w:val="18"/>
          <w:szCs w:val="18"/>
          <w:lang w:eastAsia="pt-BR"/>
        </w:rPr>
        <w:t>fossem</w:t>
      </w:r>
      <w:proofErr w:type="gramEnd"/>
      <w:r w:rsidRPr="00AB2CC6">
        <w:rPr>
          <w:rFonts w:ascii="Verdana" w:eastAsia="Times New Roman" w:hAnsi="Verdana" w:cs="Times New Roman"/>
          <w:color w:val="3E194C"/>
          <w:sz w:val="18"/>
          <w:szCs w:val="18"/>
          <w:lang w:eastAsia="pt-BR"/>
        </w:rPr>
        <w:t xml:space="preserve"> beneficiados desse estatuto poderiam livremente fazer concursos públicos no Brasil e ascender a cargos na administração pública... </w:t>
      </w:r>
      <w:proofErr w:type="gramStart"/>
      <w:r w:rsidRPr="00AB2CC6">
        <w:rPr>
          <w:rFonts w:ascii="Verdana" w:eastAsia="Times New Roman" w:hAnsi="Verdana" w:cs="Times New Roman"/>
          <w:color w:val="3E194C"/>
          <w:sz w:val="18"/>
          <w:szCs w:val="18"/>
          <w:lang w:eastAsia="pt-BR"/>
        </w:rPr>
        <w:t>né</w:t>
      </w:r>
      <w:proofErr w:type="gramEnd"/>
      <w:r w:rsidRPr="00AB2CC6">
        <w:rPr>
          <w:rFonts w:ascii="Verdana" w:eastAsia="Times New Roman" w:hAnsi="Verdana" w:cs="Times New Roman"/>
          <w:color w:val="3E194C"/>
          <w:sz w:val="18"/>
          <w:szCs w:val="18"/>
          <w:lang w:eastAsia="pt-BR"/>
        </w:rPr>
        <w:t xml:space="preserve">? Só que depois da reforma isso foi aberto pros estrangeiros em geral, mas antes da reforma OS portugueses, ao contrário dos demais estrangeiros, poderiam ser servidores públicos, as únicas exceções eram os estados elencados no artigo doze parágrafo terceiro da constituição, né? Que enumera aqueles casos privativos de brasileiros natos...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 inint.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Olha, o serviço relevante como o próprio, como a própria redação deixa a entender, ela é um caráter vago, quem vai preencher esse conteúdo relevante, é o ministro da justiça, por atos de discricionariedade então, por exemplo... </w:t>
      </w:r>
      <w:proofErr w:type="gramStart"/>
      <w:r w:rsidRPr="00AB2CC6">
        <w:rPr>
          <w:rFonts w:ascii="Verdana" w:eastAsia="Times New Roman" w:hAnsi="Verdana" w:cs="Times New Roman"/>
          <w:color w:val="3E194C"/>
          <w:sz w:val="18"/>
          <w:szCs w:val="18"/>
          <w:lang w:eastAsia="pt-BR"/>
        </w:rPr>
        <w:t>eh</w:t>
      </w:r>
      <w:proofErr w:type="gramEnd"/>
      <w:r w:rsidRPr="00AB2CC6">
        <w:rPr>
          <w:rFonts w:ascii="Verdana" w:eastAsia="Times New Roman" w:hAnsi="Verdana" w:cs="Times New Roman"/>
          <w:color w:val="3E194C"/>
          <w:sz w:val="18"/>
          <w:szCs w:val="18"/>
          <w:lang w:eastAsia="pt-BR"/>
        </w:rPr>
        <w:t xml:space="preserve">, se esse estrangeiro que quer se naturalizar brasileiro eh:... </w:t>
      </w:r>
      <w:proofErr w:type="gramStart"/>
      <w:r w:rsidRPr="00AB2CC6">
        <w:rPr>
          <w:rFonts w:ascii="Verdana" w:eastAsia="Times New Roman" w:hAnsi="Verdana" w:cs="Times New Roman"/>
          <w:color w:val="3E194C"/>
          <w:sz w:val="18"/>
          <w:szCs w:val="18"/>
          <w:lang w:eastAsia="pt-BR"/>
        </w:rPr>
        <w:t>era</w:t>
      </w:r>
      <w:proofErr w:type="gramEnd"/>
      <w:r w:rsidRPr="00AB2CC6">
        <w:rPr>
          <w:rFonts w:ascii="Verdana" w:eastAsia="Times New Roman" w:hAnsi="Verdana" w:cs="Times New Roman"/>
          <w:color w:val="3E194C"/>
          <w:sz w:val="18"/>
          <w:szCs w:val="18"/>
          <w:lang w:eastAsia="pt-BR"/>
        </w:rPr>
        <w:t xml:space="preserve"> um importante, eh:... Digamos assim, era um importante... </w:t>
      </w:r>
      <w:proofErr w:type="gramStart"/>
      <w:r w:rsidRPr="00AB2CC6">
        <w:rPr>
          <w:rFonts w:ascii="Verdana" w:eastAsia="Times New Roman" w:hAnsi="Verdana" w:cs="Times New Roman"/>
          <w:color w:val="3E194C"/>
          <w:sz w:val="18"/>
          <w:szCs w:val="18"/>
          <w:lang w:eastAsia="pt-BR"/>
        </w:rPr>
        <w:t>eh</w:t>
      </w:r>
      <w:proofErr w:type="gramEnd"/>
      <w:r w:rsidRPr="00AB2CC6">
        <w:rPr>
          <w:rFonts w:ascii="Verdana" w:eastAsia="Times New Roman" w:hAnsi="Verdana" w:cs="Times New Roman"/>
          <w:color w:val="3E194C"/>
          <w:sz w:val="18"/>
          <w:szCs w:val="18"/>
          <w:lang w:eastAsia="pt-BR"/>
        </w:rPr>
        <w:t xml:space="preserve">: defensor dos interesses brasileiros no exterior, ou, de certa maneira, participou eh, voluntariamente em ações do Brasil no exterior ou prestou serviços aqui, eh:... Como por exemplo, trabalhou muitos anos em serviços sociais pro Brasil, ou conhece a cultura brasileira e divulga a cultura </w:t>
      </w:r>
      <w:proofErr w:type="gramStart"/>
      <w:r w:rsidRPr="00AB2CC6">
        <w:rPr>
          <w:rFonts w:ascii="Verdana" w:eastAsia="Times New Roman" w:hAnsi="Verdana" w:cs="Times New Roman"/>
          <w:color w:val="3E194C"/>
          <w:sz w:val="18"/>
          <w:szCs w:val="18"/>
          <w:lang w:eastAsia="pt-BR"/>
        </w:rPr>
        <w:t>brasileira como adido</w:t>
      </w:r>
      <w:proofErr w:type="gramEnd"/>
      <w:r w:rsidRPr="00AB2CC6">
        <w:rPr>
          <w:rFonts w:ascii="Verdana" w:eastAsia="Times New Roman" w:hAnsi="Verdana" w:cs="Times New Roman"/>
          <w:color w:val="3E194C"/>
          <w:sz w:val="18"/>
          <w:szCs w:val="18"/>
          <w:lang w:eastAsia="pt-BR"/>
        </w:rPr>
        <w:t>, né como cônsul honorífico, etc.. Então quem vai preencher o que se entende por relevância é o ministro da justiça, não existe linguagem liminar porque isso é um ato do estado, um ato discricionário do ministro da justiça.</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 inint.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Arbitrariamente não, né, como nós vimos, toda vez que uma: pessoa adquire uma nacionalidade por naturalização, eh: a gente tem dois prismas, o prisma do ato de estado, que é o ato da outorga da nacionalidade, e o outro prisma que é o prisma do direito fundamental à nacionalidade.  Então, por exemplo, SE nesse processo de outorga da naturalização Excepcional com relevância disto, o ministro da justiça antes ou depois é alertado que houve uma fraude, que houve falsidade ideológica, que houve documentação falsa etc, esse processo, sim, pode ser anulado, desde que se observe contraditório, né – todos os resquisitos pra anulação do ato administrativo. O que não pode ser feito é... </w:t>
      </w:r>
      <w:proofErr w:type="gramStart"/>
      <w:r w:rsidRPr="00AB2CC6">
        <w:rPr>
          <w:rFonts w:ascii="Verdana" w:eastAsia="Times New Roman" w:hAnsi="Verdana" w:cs="Times New Roman"/>
          <w:color w:val="3E194C"/>
          <w:sz w:val="18"/>
          <w:szCs w:val="18"/>
          <w:lang w:eastAsia="pt-BR"/>
        </w:rPr>
        <w:t>mudar</w:t>
      </w:r>
      <w:proofErr w:type="gramEnd"/>
      <w:r w:rsidRPr="00AB2CC6">
        <w:rPr>
          <w:rFonts w:ascii="Verdana" w:eastAsia="Times New Roman" w:hAnsi="Verdana" w:cs="Times New Roman"/>
          <w:color w:val="3E194C"/>
          <w:sz w:val="18"/>
          <w:szCs w:val="18"/>
          <w:lang w:eastAsia="pt-BR"/>
        </w:rPr>
        <w:t xml:space="preserve"> o ministro da justiça e ele simplesmente revogar o ato dizendo “Ah, não, ao meu critério não é mais” ou então “Ah, não, você ta falando mal do governo novo vamo então retirar sua nacionalidade” como é o caso clássico, aquele caso paradigmático da corte interamericana do Yves Chervonstein que eu comentei com vocês, ele se naturalizou peruano... </w:t>
      </w:r>
      <w:proofErr w:type="gramStart"/>
      <w:r w:rsidRPr="00AB2CC6">
        <w:rPr>
          <w:rFonts w:ascii="Verdana" w:eastAsia="Times New Roman" w:hAnsi="Verdana" w:cs="Times New Roman"/>
          <w:color w:val="3E194C"/>
          <w:sz w:val="18"/>
          <w:szCs w:val="18"/>
          <w:lang w:eastAsia="pt-BR"/>
        </w:rPr>
        <w:t>só</w:t>
      </w:r>
      <w:proofErr w:type="gramEnd"/>
      <w:r w:rsidRPr="00AB2CC6">
        <w:rPr>
          <w:rFonts w:ascii="Verdana" w:eastAsia="Times New Roman" w:hAnsi="Verdana" w:cs="Times New Roman"/>
          <w:color w:val="3E194C"/>
          <w:sz w:val="18"/>
          <w:szCs w:val="18"/>
          <w:lang w:eastAsia="pt-BR"/>
        </w:rPr>
        <w:t xml:space="preserve"> que, pra poder ter eh: propriedade de meios de comunicação no Peru, tal como é no Brasil, só que depois que houve o golpe de estado e foi instalado o regime Fujimori, ele começou a fazer oposição política ao regime, eh: noticiando na sua, no seu meio de comunicação, lá na Freqüência Latina, eh, notícias e documentários e: e mostrando o que que o regime... Fujimori </w:t>
      </w:r>
      <w:proofErr w:type="gramStart"/>
      <w:r w:rsidRPr="00AB2CC6">
        <w:rPr>
          <w:rFonts w:ascii="Verdana" w:eastAsia="Times New Roman" w:hAnsi="Verdana" w:cs="Times New Roman"/>
          <w:color w:val="3E194C"/>
          <w:sz w:val="18"/>
          <w:szCs w:val="18"/>
          <w:lang w:eastAsia="pt-BR"/>
        </w:rPr>
        <w:t>fazia,</w:t>
      </w:r>
      <w:proofErr w:type="gramEnd"/>
      <w:r w:rsidRPr="00AB2CC6">
        <w:rPr>
          <w:rFonts w:ascii="Verdana" w:eastAsia="Times New Roman" w:hAnsi="Verdana" w:cs="Times New Roman"/>
          <w:color w:val="3E194C"/>
          <w:sz w:val="18"/>
          <w:szCs w:val="18"/>
          <w:lang w:eastAsia="pt-BR"/>
        </w:rPr>
        <w:t xml:space="preserve"> né? Um regime de exceção etcétera, né? Então isso, o: o:... </w:t>
      </w:r>
      <w:proofErr w:type="gramStart"/>
      <w:r w:rsidRPr="00AB2CC6">
        <w:rPr>
          <w:rFonts w:ascii="Verdana" w:eastAsia="Times New Roman" w:hAnsi="Verdana" w:cs="Times New Roman"/>
          <w:color w:val="3E194C"/>
          <w:sz w:val="18"/>
          <w:szCs w:val="18"/>
          <w:lang w:eastAsia="pt-BR"/>
        </w:rPr>
        <w:t>ato</w:t>
      </w:r>
      <w:proofErr w:type="gramEnd"/>
      <w:r w:rsidRPr="00AB2CC6">
        <w:rPr>
          <w:rFonts w:ascii="Verdana" w:eastAsia="Times New Roman" w:hAnsi="Verdana" w:cs="Times New Roman"/>
          <w:color w:val="3E194C"/>
          <w:sz w:val="18"/>
          <w:szCs w:val="18"/>
          <w:lang w:eastAsia="pt-BR"/>
        </w:rPr>
        <w:t xml:space="preserve"> de naturalização dele foi simplesmente revogado, né? Sem nenhum tipo de contraditório ou direito a defesa, né? Sem nenhum tipo de garantia judicial. É isso o que não pode ser feito...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 inint.</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 xml:space="preserve">INF: Então... </w:t>
      </w:r>
      <w:proofErr w:type="gramStart"/>
      <w:r w:rsidRPr="00AB2CC6">
        <w:rPr>
          <w:rFonts w:ascii="Verdana" w:eastAsia="Times New Roman" w:hAnsi="Verdana" w:cs="Times New Roman"/>
          <w:color w:val="3E194C"/>
          <w:sz w:val="18"/>
          <w:szCs w:val="18"/>
          <w:lang w:eastAsia="pt-BR"/>
        </w:rPr>
        <w:t>pessoal</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a</w:t>
      </w:r>
      <w:proofErr w:type="gramEnd"/>
      <w:r w:rsidRPr="00AB2CC6">
        <w:rPr>
          <w:rFonts w:ascii="Verdana" w:eastAsia="Times New Roman" w:hAnsi="Verdana" w:cs="Times New Roman"/>
          <w:color w:val="3E194C"/>
          <w:sz w:val="18"/>
          <w:szCs w:val="18"/>
          <w:lang w:eastAsia="pt-BR"/>
        </w:rPr>
        <w:t xml:space="preserve"> constituição, ela, ela faz algumas distinções constitucionais, como a gente conversava sobre: sobre o direito de igualdade, o princípio de ergonomia na </w:t>
      </w:r>
      <w:r w:rsidRPr="00AB2CC6">
        <w:rPr>
          <w:rFonts w:ascii="Verdana" w:eastAsia="Times New Roman" w:hAnsi="Verdana" w:cs="Times New Roman"/>
          <w:color w:val="3E194C"/>
          <w:sz w:val="18"/>
          <w:szCs w:val="18"/>
          <w:lang w:eastAsia="pt-BR"/>
        </w:rPr>
        <w:lastRenderedPageBreak/>
        <w:t xml:space="preserve">constituição, enTÃO, no caso do direito a nacionalidade essas distinções constitucionais são bastante evidentes, a própria constituição como a gente já tem observado... </w:t>
      </w:r>
      <w:proofErr w:type="gramStart"/>
      <w:r w:rsidRPr="00AB2CC6">
        <w:rPr>
          <w:rFonts w:ascii="Verdana" w:eastAsia="Times New Roman" w:hAnsi="Verdana" w:cs="Times New Roman"/>
          <w:color w:val="3E194C"/>
          <w:sz w:val="18"/>
          <w:szCs w:val="18"/>
          <w:lang w:eastAsia="pt-BR"/>
        </w:rPr>
        <w:t>faz</w:t>
      </w:r>
      <w:proofErr w:type="gramEnd"/>
      <w:r w:rsidRPr="00AB2CC6">
        <w:rPr>
          <w:rFonts w:ascii="Verdana" w:eastAsia="Times New Roman" w:hAnsi="Verdana" w:cs="Times New Roman"/>
          <w:color w:val="3E194C"/>
          <w:sz w:val="18"/>
          <w:szCs w:val="18"/>
          <w:lang w:eastAsia="pt-BR"/>
        </w:rPr>
        <w:t xml:space="preserve"> distinções nítidas, separações nítidas dos direitos jurídicos aplicadas aos brasileiros natos e naturalizados. Existem algumas relações que são típicas, né? A regra geral da constituição é que não deve haver nenhuma diferença entre brasileiros natos e naturalizados... </w:t>
      </w:r>
      <w:proofErr w:type="gramStart"/>
      <w:r w:rsidRPr="00AB2CC6">
        <w:rPr>
          <w:rFonts w:ascii="Verdana" w:eastAsia="Times New Roman" w:hAnsi="Verdana" w:cs="Times New Roman"/>
          <w:color w:val="3E194C"/>
          <w:sz w:val="18"/>
          <w:szCs w:val="18"/>
          <w:lang w:eastAsia="pt-BR"/>
        </w:rPr>
        <w:t>exceto</w:t>
      </w:r>
      <w:proofErr w:type="gramEnd"/>
      <w:r w:rsidRPr="00AB2CC6">
        <w:rPr>
          <w:rFonts w:ascii="Verdana" w:eastAsia="Times New Roman" w:hAnsi="Verdana" w:cs="Times New Roman"/>
          <w:color w:val="3E194C"/>
          <w:sz w:val="18"/>
          <w:szCs w:val="18"/>
          <w:lang w:eastAsia="pt-BR"/>
        </w:rPr>
        <w:t xml:space="preserve"> aquelas distinções que a própria constituição faz. Primeiro exemplo é o artigo </w:t>
      </w:r>
      <w:proofErr w:type="gramStart"/>
      <w:r w:rsidRPr="00AB2CC6">
        <w:rPr>
          <w:rFonts w:ascii="Verdana" w:eastAsia="Times New Roman" w:hAnsi="Verdana" w:cs="Times New Roman"/>
          <w:color w:val="3E194C"/>
          <w:sz w:val="18"/>
          <w:szCs w:val="18"/>
          <w:lang w:eastAsia="pt-BR"/>
        </w:rPr>
        <w:t>quinze inciso</w:t>
      </w:r>
      <w:proofErr w:type="gramEnd"/>
      <w:r w:rsidRPr="00AB2CC6">
        <w:rPr>
          <w:rFonts w:ascii="Verdana" w:eastAsia="Times New Roman" w:hAnsi="Verdana" w:cs="Times New Roman"/>
          <w:color w:val="3E194C"/>
          <w:sz w:val="18"/>
          <w:szCs w:val="18"/>
          <w:lang w:eastAsia="pt-BR"/>
        </w:rPr>
        <w:t xml:space="preserve"> cinqüenta e um da constituição que fala eh:... </w:t>
      </w:r>
      <w:proofErr w:type="gramStart"/>
      <w:r w:rsidRPr="00AB2CC6">
        <w:rPr>
          <w:rFonts w:ascii="Verdana" w:eastAsia="Times New Roman" w:hAnsi="Verdana" w:cs="Times New Roman"/>
          <w:color w:val="3E194C"/>
          <w:sz w:val="18"/>
          <w:szCs w:val="18"/>
          <w:lang w:eastAsia="pt-BR"/>
        </w:rPr>
        <w:t>da</w:t>
      </w:r>
      <w:proofErr w:type="gramEnd"/>
      <w:r w:rsidRPr="00AB2CC6">
        <w:rPr>
          <w:rFonts w:ascii="Verdana" w:eastAsia="Times New Roman" w:hAnsi="Verdana" w:cs="Times New Roman"/>
          <w:color w:val="3E194C"/>
          <w:sz w:val="18"/>
          <w:szCs w:val="18"/>
          <w:lang w:eastAsia="pt-BR"/>
        </w:rPr>
        <w:t xml:space="preserve"> questão da extradição, né? O artigo quinze cinqüenta e um diz que um brasileiro nato poderá ser extraditado, </w:t>
      </w:r>
      <w:proofErr w:type="gramStart"/>
      <w:r w:rsidRPr="00AB2CC6">
        <w:rPr>
          <w:rFonts w:ascii="Verdana" w:eastAsia="Times New Roman" w:hAnsi="Verdana" w:cs="Times New Roman"/>
          <w:color w:val="3E194C"/>
          <w:sz w:val="18"/>
          <w:szCs w:val="18"/>
          <w:lang w:eastAsia="pt-BR"/>
        </w:rPr>
        <w:t>ou seja</w:t>
      </w:r>
      <w:proofErr w:type="gramEnd"/>
      <w:r w:rsidRPr="00AB2CC6">
        <w:rPr>
          <w:rFonts w:ascii="Verdana" w:eastAsia="Times New Roman" w:hAnsi="Verdana" w:cs="Times New Roman"/>
          <w:color w:val="3E194C"/>
          <w:sz w:val="18"/>
          <w:szCs w:val="18"/>
          <w:lang w:eastAsia="pt-BR"/>
        </w:rPr>
        <w:t xml:space="preserve"> se um brasileiro... </w:t>
      </w:r>
      <w:proofErr w:type="gramStart"/>
      <w:r w:rsidRPr="00AB2CC6">
        <w:rPr>
          <w:rFonts w:ascii="Verdana" w:eastAsia="Times New Roman" w:hAnsi="Verdana" w:cs="Times New Roman"/>
          <w:color w:val="3E194C"/>
          <w:sz w:val="18"/>
          <w:szCs w:val="18"/>
          <w:lang w:eastAsia="pt-BR"/>
        </w:rPr>
        <w:t>vai</w:t>
      </w:r>
      <w:proofErr w:type="gramEnd"/>
      <w:r w:rsidRPr="00AB2CC6">
        <w:rPr>
          <w:rFonts w:ascii="Verdana" w:eastAsia="Times New Roman" w:hAnsi="Verdana" w:cs="Times New Roman"/>
          <w:color w:val="3E194C"/>
          <w:sz w:val="18"/>
          <w:szCs w:val="18"/>
          <w:lang w:eastAsia="pt-BR"/>
        </w:rPr>
        <w:t xml:space="preserve">, eh:... </w:t>
      </w:r>
      <w:proofErr w:type="gramStart"/>
      <w:r w:rsidRPr="00AB2CC6">
        <w:rPr>
          <w:rFonts w:ascii="Verdana" w:eastAsia="Times New Roman" w:hAnsi="Verdana" w:cs="Times New Roman"/>
          <w:color w:val="3E194C"/>
          <w:sz w:val="18"/>
          <w:szCs w:val="18"/>
          <w:lang w:eastAsia="pt-BR"/>
        </w:rPr>
        <w:t>ao</w:t>
      </w:r>
      <w:proofErr w:type="gramEnd"/>
      <w:r w:rsidRPr="00AB2CC6">
        <w:rPr>
          <w:rFonts w:ascii="Verdana" w:eastAsia="Times New Roman" w:hAnsi="Verdana" w:cs="Times New Roman"/>
          <w:color w:val="3E194C"/>
          <w:sz w:val="18"/>
          <w:szCs w:val="18"/>
          <w:lang w:eastAsia="pt-BR"/>
        </w:rPr>
        <w:t xml:space="preserve"> exterior e num determinado país estrangeiro comete um crime e volta para o Brasil pra se eximir do cumprimento da pena imposta no processo penal de hes: hes: persecução, esse país onde o crime foi cometido, dificilmente hes conseguirá, eh:... </w:t>
      </w:r>
      <w:proofErr w:type="gramStart"/>
      <w:r w:rsidRPr="00AB2CC6">
        <w:rPr>
          <w:rFonts w:ascii="Verdana" w:eastAsia="Times New Roman" w:hAnsi="Verdana" w:cs="Times New Roman"/>
          <w:color w:val="3E194C"/>
          <w:sz w:val="18"/>
          <w:szCs w:val="18"/>
          <w:lang w:eastAsia="pt-BR"/>
        </w:rPr>
        <w:t>seria</w:t>
      </w:r>
      <w:proofErr w:type="gramEnd"/>
      <w:r w:rsidRPr="00AB2CC6">
        <w:rPr>
          <w:rFonts w:ascii="Verdana" w:eastAsia="Times New Roman" w:hAnsi="Verdana" w:cs="Times New Roman"/>
          <w:color w:val="3E194C"/>
          <w:sz w:val="18"/>
          <w:szCs w:val="18"/>
          <w:lang w:eastAsia="pt-BR"/>
        </w:rPr>
        <w:t xml:space="preserve"> uma violação constitucional se esse país estrangeiro conseguisse uma ordem de extradição de devolução desse nacional brasileiro. É como se eles estivesse na seguinte situação, aqui nesse, vamos imaginar que esse é o Brasil... </w:t>
      </w:r>
      <w:proofErr w:type="gramStart"/>
      <w:r w:rsidRPr="00AB2CC6">
        <w:rPr>
          <w:rFonts w:ascii="Verdana" w:eastAsia="Times New Roman" w:hAnsi="Verdana" w:cs="Times New Roman"/>
          <w:color w:val="3E194C"/>
          <w:sz w:val="18"/>
          <w:szCs w:val="18"/>
          <w:lang w:eastAsia="pt-BR"/>
        </w:rPr>
        <w:t>e</w:t>
      </w:r>
      <w:proofErr w:type="gramEnd"/>
      <w:r w:rsidRPr="00AB2CC6">
        <w:rPr>
          <w:rFonts w:ascii="Verdana" w:eastAsia="Times New Roman" w:hAnsi="Verdana" w:cs="Times New Roman"/>
          <w:color w:val="3E194C"/>
          <w:sz w:val="18"/>
          <w:szCs w:val="18"/>
          <w:lang w:eastAsia="pt-BR"/>
        </w:rPr>
        <w:t xml:space="preserve"> aqui... </w:t>
      </w:r>
      <w:proofErr w:type="gramStart"/>
      <w:r w:rsidRPr="00AB2CC6">
        <w:rPr>
          <w:rFonts w:ascii="Verdana" w:eastAsia="Times New Roman" w:hAnsi="Verdana" w:cs="Times New Roman"/>
          <w:color w:val="3E194C"/>
          <w:sz w:val="18"/>
          <w:szCs w:val="18"/>
          <w:lang w:eastAsia="pt-BR"/>
        </w:rPr>
        <w:t>por</w:t>
      </w:r>
      <w:proofErr w:type="gramEnd"/>
      <w:r w:rsidRPr="00AB2CC6">
        <w:rPr>
          <w:rFonts w:ascii="Verdana" w:eastAsia="Times New Roman" w:hAnsi="Verdana" w:cs="Times New Roman"/>
          <w:color w:val="3E194C"/>
          <w:sz w:val="18"/>
          <w:szCs w:val="18"/>
          <w:lang w:eastAsia="pt-BR"/>
        </w:rPr>
        <w:t xml:space="preserve"> exemplo... Estados Unidos... </w:t>
      </w:r>
      <w:proofErr w:type="gramStart"/>
      <w:r w:rsidRPr="00AB2CC6">
        <w:rPr>
          <w:rFonts w:ascii="Verdana" w:eastAsia="Times New Roman" w:hAnsi="Verdana" w:cs="Times New Roman"/>
          <w:color w:val="3E194C"/>
          <w:sz w:val="18"/>
          <w:szCs w:val="18"/>
          <w:lang w:eastAsia="pt-BR"/>
        </w:rPr>
        <w:t>um</w:t>
      </w:r>
      <w:proofErr w:type="gramEnd"/>
      <w:r w:rsidRPr="00AB2CC6">
        <w:rPr>
          <w:rFonts w:ascii="Verdana" w:eastAsia="Times New Roman" w:hAnsi="Verdana" w:cs="Times New Roman"/>
          <w:color w:val="3E194C"/>
          <w:sz w:val="18"/>
          <w:szCs w:val="18"/>
          <w:lang w:eastAsia="pt-BR"/>
        </w:rPr>
        <w:t xml:space="preserve"> brasileiro vai para os Estados Unidos, sai do Brasil e vai para os Estados Unidos e comete um crime de furto, um crime...eh, de homicídio, eu seja, um crime comum qualquer e... </w:t>
      </w:r>
      <w:proofErr w:type="gramStart"/>
      <w:r w:rsidRPr="00AB2CC6">
        <w:rPr>
          <w:rFonts w:ascii="Verdana" w:eastAsia="Times New Roman" w:hAnsi="Verdana" w:cs="Times New Roman"/>
          <w:color w:val="3E194C"/>
          <w:sz w:val="18"/>
          <w:szCs w:val="18"/>
          <w:lang w:eastAsia="pt-BR"/>
        </w:rPr>
        <w:t>imediatamente</w:t>
      </w:r>
      <w:proofErr w:type="gramEnd"/>
      <w:r w:rsidRPr="00AB2CC6">
        <w:rPr>
          <w:rFonts w:ascii="Verdana" w:eastAsia="Times New Roman" w:hAnsi="Verdana" w:cs="Times New Roman"/>
          <w:color w:val="3E194C"/>
          <w:sz w:val="18"/>
          <w:szCs w:val="18"/>
          <w:lang w:eastAsia="pt-BR"/>
        </w:rPr>
        <w:t xml:space="preserve"> após cometido o crime, pra se eximir de qualquer tipo de persecução criminal, de qualquer tipo de execução pena, de sentença, ele volta pro Brasil, ele sendo brasileiro nato...: né?... </w:t>
      </w:r>
      <w:proofErr w:type="gramStart"/>
      <w:r w:rsidRPr="00AB2CC6">
        <w:rPr>
          <w:rFonts w:ascii="Verdana" w:eastAsia="Times New Roman" w:hAnsi="Verdana" w:cs="Times New Roman"/>
          <w:color w:val="3E194C"/>
          <w:sz w:val="18"/>
          <w:szCs w:val="18"/>
          <w:lang w:eastAsia="pt-BR"/>
        </w:rPr>
        <w:t>a</w:t>
      </w:r>
      <w:proofErr w:type="gramEnd"/>
      <w:r w:rsidRPr="00AB2CC6">
        <w:rPr>
          <w:rFonts w:ascii="Verdana" w:eastAsia="Times New Roman" w:hAnsi="Verdana" w:cs="Times New Roman"/>
          <w:color w:val="3E194C"/>
          <w:sz w:val="18"/>
          <w:szCs w:val="18"/>
          <w:lang w:eastAsia="pt-BR"/>
        </w:rPr>
        <w:t xml:space="preserve"> constituição veda a sua extradição, mas isso não impede que ele seja julgado no Brasil, né? </w:t>
      </w:r>
      <w:proofErr w:type="gramStart"/>
      <w:r w:rsidRPr="00AB2CC6">
        <w:rPr>
          <w:rFonts w:ascii="Verdana" w:eastAsia="Times New Roman" w:hAnsi="Verdana" w:cs="Times New Roman"/>
          <w:color w:val="3E194C"/>
          <w:sz w:val="18"/>
          <w:szCs w:val="18"/>
          <w:lang w:eastAsia="pt-BR"/>
        </w:rPr>
        <w:t>com</w:t>
      </w:r>
      <w:proofErr w:type="gramEnd"/>
      <w:r w:rsidRPr="00AB2CC6">
        <w:rPr>
          <w:rFonts w:ascii="Verdana" w:eastAsia="Times New Roman" w:hAnsi="Verdana" w:cs="Times New Roman"/>
          <w:color w:val="3E194C"/>
          <w:sz w:val="18"/>
          <w:szCs w:val="18"/>
          <w:lang w:eastAsia="pt-BR"/>
        </w:rPr>
        <w:t xml:space="preserve"> força do artigo sétimo penal... </w:t>
      </w:r>
      <w:proofErr w:type="gramStart"/>
      <w:r w:rsidRPr="00AB2CC6">
        <w:rPr>
          <w:rFonts w:ascii="Verdana" w:eastAsia="Times New Roman" w:hAnsi="Verdana" w:cs="Times New Roman"/>
          <w:color w:val="3E194C"/>
          <w:sz w:val="18"/>
          <w:szCs w:val="18"/>
          <w:lang w:eastAsia="pt-BR"/>
        </w:rPr>
        <w:t>princípio</w:t>
      </w:r>
      <w:proofErr w:type="gramEnd"/>
      <w:r w:rsidRPr="00AB2CC6">
        <w:rPr>
          <w:rFonts w:ascii="Verdana" w:eastAsia="Times New Roman" w:hAnsi="Verdana" w:cs="Times New Roman"/>
          <w:color w:val="3E194C"/>
          <w:sz w:val="18"/>
          <w:szCs w:val="18"/>
          <w:lang w:eastAsia="pt-BR"/>
        </w:rPr>
        <w:t xml:space="preserve"> da extraterritorialidade  não impede que ele seja julgado por um crime cometido no exterior, não é também uma clausula para a impunidade, ele só não vai ser entregue, não vai ser... </w:t>
      </w:r>
      <w:proofErr w:type="gramStart"/>
      <w:r w:rsidRPr="00AB2CC6">
        <w:rPr>
          <w:rFonts w:ascii="Verdana" w:eastAsia="Times New Roman" w:hAnsi="Verdana" w:cs="Times New Roman"/>
          <w:color w:val="3E194C"/>
          <w:sz w:val="18"/>
          <w:szCs w:val="18"/>
          <w:lang w:eastAsia="pt-BR"/>
        </w:rPr>
        <w:t>extraditado</w:t>
      </w:r>
      <w:proofErr w:type="gramEnd"/>
      <w:r w:rsidRPr="00AB2CC6">
        <w:rPr>
          <w:rFonts w:ascii="Verdana" w:eastAsia="Times New Roman" w:hAnsi="Verdana" w:cs="Times New Roman"/>
          <w:color w:val="3E194C"/>
          <w:sz w:val="18"/>
          <w:szCs w:val="18"/>
          <w:lang w:eastAsia="pt-BR"/>
        </w:rPr>
        <w:t xml:space="preserve">. Essa é a situação para o brasileiro nato, mas o que aconteceria em relação ao brasileiro naturalizado... </w:t>
      </w:r>
      <w:proofErr w:type="gramStart"/>
      <w:r w:rsidRPr="00AB2CC6">
        <w:rPr>
          <w:rFonts w:ascii="Verdana" w:eastAsia="Times New Roman" w:hAnsi="Verdana" w:cs="Times New Roman"/>
          <w:color w:val="3E194C"/>
          <w:sz w:val="18"/>
          <w:szCs w:val="18"/>
          <w:lang w:eastAsia="pt-BR"/>
        </w:rPr>
        <w:t>ta</w:t>
      </w:r>
      <w:proofErr w:type="gramEnd"/>
      <w:r w:rsidRPr="00AB2CC6">
        <w:rPr>
          <w:rFonts w:ascii="Verdana" w:eastAsia="Times New Roman" w:hAnsi="Verdana" w:cs="Times New Roman"/>
          <w:color w:val="3E194C"/>
          <w:sz w:val="18"/>
          <w:szCs w:val="18"/>
          <w:lang w:eastAsia="pt-BR"/>
        </w:rPr>
        <w:t xml:space="preserve">, nessa mesma situação. ...: só um minuto, </w:t>
      </w:r>
      <w:proofErr w:type="gramStart"/>
      <w:r w:rsidRPr="00AB2CC6">
        <w:rPr>
          <w:rFonts w:ascii="Verdana" w:eastAsia="Times New Roman" w:hAnsi="Verdana" w:cs="Times New Roman"/>
          <w:color w:val="3E194C"/>
          <w:sz w:val="18"/>
          <w:szCs w:val="18"/>
          <w:lang w:eastAsia="pt-BR"/>
        </w:rPr>
        <w:t>deixa eu</w:t>
      </w:r>
      <w:proofErr w:type="gramEnd"/>
      <w:r w:rsidRPr="00AB2CC6">
        <w:rPr>
          <w:rFonts w:ascii="Verdana" w:eastAsia="Times New Roman" w:hAnsi="Verdana" w:cs="Times New Roman"/>
          <w:color w:val="3E194C"/>
          <w:sz w:val="18"/>
          <w:szCs w:val="18"/>
          <w:lang w:eastAsia="pt-BR"/>
        </w:rPr>
        <w:t xml:space="preserve"> só entregar aqui a prova, ta, pessoal? ...: ...: então, voltando aqui, pessoal, no caso de um brasileiro naturalizado, tem que fazer uma:... </w:t>
      </w:r>
      <w:proofErr w:type="gramStart"/>
      <w:r w:rsidRPr="00AB2CC6">
        <w:rPr>
          <w:rFonts w:ascii="Verdana" w:eastAsia="Times New Roman" w:hAnsi="Verdana" w:cs="Times New Roman"/>
          <w:color w:val="3E194C"/>
          <w:sz w:val="18"/>
          <w:szCs w:val="18"/>
          <w:lang w:eastAsia="pt-BR"/>
        </w:rPr>
        <w:t>uma</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umas</w:t>
      </w:r>
      <w:proofErr w:type="gramEnd"/>
      <w:r w:rsidRPr="00AB2CC6">
        <w:rPr>
          <w:rFonts w:ascii="Verdana" w:eastAsia="Times New Roman" w:hAnsi="Verdana" w:cs="Times New Roman"/>
          <w:color w:val="3E194C"/>
          <w:sz w:val="18"/>
          <w:szCs w:val="18"/>
          <w:lang w:eastAsia="pt-BR"/>
        </w:rPr>
        <w:t xml:space="preserve"> distinções temporais, ta? </w:t>
      </w:r>
      <w:proofErr w:type="gramStart"/>
      <w:r w:rsidRPr="00AB2CC6">
        <w:rPr>
          <w:rFonts w:ascii="Verdana" w:eastAsia="Times New Roman" w:hAnsi="Verdana" w:cs="Times New Roman"/>
          <w:color w:val="3E194C"/>
          <w:sz w:val="18"/>
          <w:szCs w:val="18"/>
          <w:lang w:eastAsia="pt-BR"/>
        </w:rPr>
        <w:t>Primeiro, você</w:t>
      </w:r>
      <w:proofErr w:type="gramEnd"/>
      <w:r w:rsidRPr="00AB2CC6">
        <w:rPr>
          <w:rFonts w:ascii="Verdana" w:eastAsia="Times New Roman" w:hAnsi="Verdana" w:cs="Times New Roman"/>
          <w:color w:val="3E194C"/>
          <w:sz w:val="18"/>
          <w:szCs w:val="18"/>
          <w:lang w:eastAsia="pt-BR"/>
        </w:rPr>
        <w:t xml:space="preserve"> tem que identificar se o crime comum foi cometido antes ou depois da naturalização, se esse sujeito, né, ele comete um crime nos Estados Unidos e cometeu o crime dePOIS de se naturalizar brasileiro, ele não será extraditado, mas se o crime comum foi cometido, ele volta, ele regressa ao Brasil e se naturaliza brasileiro, há uma presunção constitucional que a naturalização é uma fraude, né, que serve para se eximir do processo de extradição. Então a primeira distinção que se deve ser feita é quanto </w:t>
      </w:r>
      <w:proofErr w:type="gramStart"/>
      <w:r w:rsidRPr="00AB2CC6">
        <w:rPr>
          <w:rFonts w:ascii="Verdana" w:eastAsia="Times New Roman" w:hAnsi="Verdana" w:cs="Times New Roman"/>
          <w:color w:val="3E194C"/>
          <w:sz w:val="18"/>
          <w:szCs w:val="18"/>
          <w:lang w:eastAsia="pt-BR"/>
        </w:rPr>
        <w:t>a</w:t>
      </w:r>
      <w:proofErr w:type="gramEnd"/>
      <w:r w:rsidRPr="00AB2CC6">
        <w:rPr>
          <w:rFonts w:ascii="Verdana" w:eastAsia="Times New Roman" w:hAnsi="Verdana" w:cs="Times New Roman"/>
          <w:color w:val="3E194C"/>
          <w:sz w:val="18"/>
          <w:szCs w:val="18"/>
          <w:lang w:eastAsia="pt-BR"/>
        </w:rPr>
        <w:t xml:space="preserve"> data do cometimento do crime, Antes, se o crime for cometido ANtes do processo de naturalização, antes de sair o decreto do naturalização eh:... </w:t>
      </w:r>
      <w:proofErr w:type="gramStart"/>
      <w:r w:rsidRPr="00AB2CC6">
        <w:rPr>
          <w:rFonts w:ascii="Verdana" w:eastAsia="Times New Roman" w:hAnsi="Verdana" w:cs="Times New Roman"/>
          <w:color w:val="3E194C"/>
          <w:sz w:val="18"/>
          <w:szCs w:val="18"/>
          <w:lang w:eastAsia="pt-BR"/>
        </w:rPr>
        <w:t>não</w:t>
      </w:r>
      <w:proofErr w:type="gramEnd"/>
      <w:r w:rsidRPr="00AB2CC6">
        <w:rPr>
          <w:rFonts w:ascii="Verdana" w:eastAsia="Times New Roman" w:hAnsi="Verdana" w:cs="Times New Roman"/>
          <w:color w:val="3E194C"/>
          <w:sz w:val="18"/>
          <w:szCs w:val="18"/>
          <w:lang w:eastAsia="pt-BR"/>
        </w:rPr>
        <w:t xml:space="preserve"> se considera a naturalização e ele pode ser extraditado, se foi cometido depois, né, aí ele fica imune ao processo extraditório... A</w:t>
      </w:r>
      <w:proofErr w:type="gramStart"/>
      <w:r w:rsidRPr="00AB2CC6">
        <w:rPr>
          <w:rFonts w:ascii="Verdana" w:eastAsia="Times New Roman" w:hAnsi="Verdana" w:cs="Times New Roman"/>
          <w:color w:val="3E194C"/>
          <w:sz w:val="18"/>
          <w:szCs w:val="18"/>
          <w:lang w:eastAsia="pt-BR"/>
        </w:rPr>
        <w:t xml:space="preserve">  </w:t>
      </w:r>
      <w:proofErr w:type="gramEnd"/>
      <w:r w:rsidRPr="00AB2CC6">
        <w:rPr>
          <w:rFonts w:ascii="Verdana" w:eastAsia="Times New Roman" w:hAnsi="Verdana" w:cs="Times New Roman"/>
          <w:color w:val="3E194C"/>
          <w:sz w:val="18"/>
          <w:szCs w:val="18"/>
          <w:lang w:eastAsia="pt-BR"/>
        </w:rPr>
        <w:t xml:space="preserve">outra circunstância que é observada é quanto ao tipo de crime... </w:t>
      </w:r>
      <w:proofErr w:type="gramStart"/>
      <w:r w:rsidRPr="00AB2CC6">
        <w:rPr>
          <w:rFonts w:ascii="Verdana" w:eastAsia="Times New Roman" w:hAnsi="Verdana" w:cs="Times New Roman"/>
          <w:color w:val="3E194C"/>
          <w:sz w:val="18"/>
          <w:szCs w:val="18"/>
          <w:lang w:eastAsia="pt-BR"/>
        </w:rPr>
        <w:t>eh</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se</w:t>
      </w:r>
      <w:proofErr w:type="gramEnd"/>
      <w:r w:rsidRPr="00AB2CC6">
        <w:rPr>
          <w:rFonts w:ascii="Verdana" w:eastAsia="Times New Roman" w:hAnsi="Verdana" w:cs="Times New Roman"/>
          <w:color w:val="3E194C"/>
          <w:sz w:val="18"/>
          <w:szCs w:val="18"/>
          <w:lang w:eastAsia="pt-BR"/>
        </w:rPr>
        <w:t xml:space="preserve"> for um crime de tráfico ilícito de entorpecente, esse crime de tráfico... </w:t>
      </w:r>
      <w:proofErr w:type="gramStart"/>
      <w:r w:rsidRPr="00AB2CC6">
        <w:rPr>
          <w:rFonts w:ascii="Verdana" w:eastAsia="Times New Roman" w:hAnsi="Verdana" w:cs="Times New Roman"/>
          <w:color w:val="3E194C"/>
          <w:sz w:val="18"/>
          <w:szCs w:val="18"/>
          <w:lang w:eastAsia="pt-BR"/>
        </w:rPr>
        <w:t>é</w:t>
      </w:r>
      <w:proofErr w:type="gramEnd"/>
      <w:r w:rsidRPr="00AB2CC6">
        <w:rPr>
          <w:rFonts w:ascii="Verdana" w:eastAsia="Times New Roman" w:hAnsi="Verdana" w:cs="Times New Roman"/>
          <w:color w:val="3E194C"/>
          <w:sz w:val="18"/>
          <w:szCs w:val="18"/>
          <w:lang w:eastAsia="pt-BR"/>
        </w:rPr>
        <w:t xml:space="preserve"> considerado como: eh gravíssimo pela constituição, então não importa a data em que foi cometido... </w:t>
      </w:r>
      <w:proofErr w:type="gramStart"/>
      <w:r w:rsidRPr="00AB2CC6">
        <w:rPr>
          <w:rFonts w:ascii="Verdana" w:eastAsia="Times New Roman" w:hAnsi="Verdana" w:cs="Times New Roman"/>
          <w:color w:val="3E194C"/>
          <w:sz w:val="18"/>
          <w:szCs w:val="18"/>
          <w:lang w:eastAsia="pt-BR"/>
        </w:rPr>
        <w:t>se</w:t>
      </w:r>
      <w:proofErr w:type="gramEnd"/>
      <w:r w:rsidRPr="00AB2CC6">
        <w:rPr>
          <w:rFonts w:ascii="Verdana" w:eastAsia="Times New Roman" w:hAnsi="Verdana" w:cs="Times New Roman"/>
          <w:color w:val="3E194C"/>
          <w:sz w:val="18"/>
          <w:szCs w:val="18"/>
          <w:lang w:eastAsia="pt-BR"/>
        </w:rPr>
        <w:t xml:space="preserve"> antes ou depois da naturalização, a qualquer tempo o brasileiro naturalizado pode ser extraditado, se for qualquer outro tipo de crime, crime comum, né? Se for qualquer outro tipo de crime comum, a gente volta </w:t>
      </w:r>
      <w:proofErr w:type="gramStart"/>
      <w:r w:rsidRPr="00AB2CC6">
        <w:rPr>
          <w:rFonts w:ascii="Verdana" w:eastAsia="Times New Roman" w:hAnsi="Verdana" w:cs="Times New Roman"/>
          <w:color w:val="3E194C"/>
          <w:sz w:val="18"/>
          <w:szCs w:val="18"/>
          <w:lang w:eastAsia="pt-BR"/>
        </w:rPr>
        <w:t>a</w:t>
      </w:r>
      <w:proofErr w:type="gramEnd"/>
      <w:r w:rsidRPr="00AB2CC6">
        <w:rPr>
          <w:rFonts w:ascii="Verdana" w:eastAsia="Times New Roman" w:hAnsi="Verdana" w:cs="Times New Roman"/>
          <w:color w:val="3E194C"/>
          <w:sz w:val="18"/>
          <w:szCs w:val="18"/>
          <w:lang w:eastAsia="pt-BR"/>
        </w:rPr>
        <w:t xml:space="preserve"> proposta anterior e aí a gente tem que considerar a data em que esse crime foi cometido...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 xml:space="preserve">? Então essa é a primeira: distinção, a segunda é em relação à propriedade de meio jornalístico, né, hes, ser proprietário de mídia de comunicação em massa, o artigo duzentos e vinte da constituição diz que só os brasileiros natos e os naturalizados com dez anos de naturalização é que podem eh: ser detentores desses meios de comunicação... </w:t>
      </w:r>
      <w:proofErr w:type="gramStart"/>
      <w:r w:rsidRPr="00AB2CC6">
        <w:rPr>
          <w:rFonts w:ascii="Verdana" w:eastAsia="Times New Roman" w:hAnsi="Verdana" w:cs="Times New Roman"/>
          <w:color w:val="3E194C"/>
          <w:sz w:val="18"/>
          <w:szCs w:val="18"/>
          <w:lang w:eastAsia="pt-BR"/>
        </w:rPr>
        <w:t>e</w:t>
      </w:r>
      <w:proofErr w:type="gramEnd"/>
      <w:r w:rsidRPr="00AB2CC6">
        <w:rPr>
          <w:rFonts w:ascii="Verdana" w:eastAsia="Times New Roman" w:hAnsi="Verdana" w:cs="Times New Roman"/>
          <w:color w:val="3E194C"/>
          <w:sz w:val="18"/>
          <w:szCs w:val="18"/>
          <w:lang w:eastAsia="pt-BR"/>
        </w:rPr>
        <w:t xml:space="preserve"> a última, eh, reserva diz respeito aos cargos, como a gente já falou... </w:t>
      </w:r>
      <w:proofErr w:type="gramStart"/>
      <w:r w:rsidRPr="00AB2CC6">
        <w:rPr>
          <w:rFonts w:ascii="Verdana" w:eastAsia="Times New Roman" w:hAnsi="Verdana" w:cs="Times New Roman"/>
          <w:color w:val="3E194C"/>
          <w:sz w:val="18"/>
          <w:szCs w:val="18"/>
          <w:lang w:eastAsia="pt-BR"/>
        </w:rPr>
        <w:t>o</w:t>
      </w:r>
      <w:proofErr w:type="gramEnd"/>
      <w:r w:rsidRPr="00AB2CC6">
        <w:rPr>
          <w:rFonts w:ascii="Verdana" w:eastAsia="Times New Roman" w:hAnsi="Verdana" w:cs="Times New Roman"/>
          <w:color w:val="3E194C"/>
          <w:sz w:val="18"/>
          <w:szCs w:val="18"/>
          <w:lang w:eastAsia="pt-BR"/>
        </w:rPr>
        <w:t xml:space="preserve"> artigo doze parágrafo terceiro elenca cargos como o de presidente, vice-presidente, como o de ministros do tribunal federal, presidente da câmara, do senado, eh:. </w:t>
      </w:r>
      <w:proofErr w:type="gramStart"/>
      <w:r w:rsidRPr="00AB2CC6">
        <w:rPr>
          <w:rFonts w:ascii="Verdana" w:eastAsia="Times New Roman" w:hAnsi="Verdana" w:cs="Times New Roman"/>
          <w:color w:val="3E194C"/>
          <w:sz w:val="18"/>
          <w:szCs w:val="18"/>
          <w:lang w:eastAsia="pt-BR"/>
        </w:rPr>
        <w:t>membros</w:t>
      </w:r>
      <w:proofErr w:type="gramEnd"/>
      <w:r w:rsidRPr="00AB2CC6">
        <w:rPr>
          <w:rFonts w:ascii="Verdana" w:eastAsia="Times New Roman" w:hAnsi="Verdana" w:cs="Times New Roman"/>
          <w:color w:val="3E194C"/>
          <w:sz w:val="18"/>
          <w:szCs w:val="18"/>
          <w:lang w:eastAsia="pt-BR"/>
        </w:rPr>
        <w:t xml:space="preserve"> da diplomacia, ministros, eh: ministro da Defesa, esse cargos que dizem respeito à segurança nacional, à estratégia política do país e à própria sucessão na cadeira de presidente e vice-presidente da república, esses são inerentes a brasileiros natos, ainda o artigo oitenta e nove que fala do conselho da república também reserva cargos exclusivos pra, eh: para brasileiro nato porque esse cargo é um cargo de aconselhamento, né, é um cargo de eh: auxílio ao presidente da república para que ele possa tomar decisões, ok? Então essas são algumas das principais distinções constitucionais entre brasileiros natos e naturalizados... </w:t>
      </w:r>
      <w:proofErr w:type="gramStart"/>
      <w:r w:rsidRPr="00AB2CC6">
        <w:rPr>
          <w:rFonts w:ascii="Verdana" w:eastAsia="Times New Roman" w:hAnsi="Verdana" w:cs="Times New Roman"/>
          <w:color w:val="3E194C"/>
          <w:sz w:val="18"/>
          <w:szCs w:val="18"/>
          <w:lang w:eastAsia="pt-BR"/>
        </w:rPr>
        <w:t>até</w:t>
      </w:r>
      <w:proofErr w:type="gramEnd"/>
      <w:r w:rsidRPr="00AB2CC6">
        <w:rPr>
          <w:rFonts w:ascii="Verdana" w:eastAsia="Times New Roman" w:hAnsi="Verdana" w:cs="Times New Roman"/>
          <w:color w:val="3E194C"/>
          <w:sz w:val="18"/>
          <w:szCs w:val="18"/>
          <w:lang w:eastAsia="pt-BR"/>
        </w:rPr>
        <w:t xml:space="preserve"> aí tudo bem, minha gente?...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 xml:space="preserve">?... </w:t>
      </w:r>
      <w:proofErr w:type="gramStart"/>
      <w:r w:rsidRPr="00AB2CC6">
        <w:rPr>
          <w:rFonts w:ascii="Verdana" w:eastAsia="Times New Roman" w:hAnsi="Verdana" w:cs="Times New Roman"/>
          <w:color w:val="3E194C"/>
          <w:sz w:val="18"/>
          <w:szCs w:val="18"/>
          <w:lang w:eastAsia="pt-BR"/>
        </w:rPr>
        <w:t>quanto</w:t>
      </w:r>
      <w:proofErr w:type="gramEnd"/>
      <w:r w:rsidRPr="00AB2CC6">
        <w:rPr>
          <w:rFonts w:ascii="Verdana" w:eastAsia="Times New Roman" w:hAnsi="Verdana" w:cs="Times New Roman"/>
          <w:color w:val="3E194C"/>
          <w:sz w:val="18"/>
          <w:szCs w:val="18"/>
          <w:lang w:eastAsia="pt-BR"/>
        </w:rPr>
        <w:t xml:space="preserve"> à perda da nacionalidade brasileira é o que discrimina o parágrafo quatro eh: da constituição. A nossa carta ela é bastante, digamos assim, restritiva em relação à perda da nacionalidade brasileira, </w:t>
      </w:r>
      <w:proofErr w:type="gramStart"/>
      <w:r w:rsidRPr="00AB2CC6">
        <w:rPr>
          <w:rFonts w:ascii="Verdana" w:eastAsia="Times New Roman" w:hAnsi="Verdana" w:cs="Times New Roman"/>
          <w:color w:val="3E194C"/>
          <w:sz w:val="18"/>
          <w:szCs w:val="18"/>
          <w:lang w:eastAsia="pt-BR"/>
        </w:rPr>
        <w:t>porque</w:t>
      </w:r>
      <w:proofErr w:type="gramEnd"/>
      <w:r w:rsidRPr="00AB2CC6">
        <w:rPr>
          <w:rFonts w:ascii="Verdana" w:eastAsia="Times New Roman" w:hAnsi="Verdana" w:cs="Times New Roman"/>
          <w:color w:val="3E194C"/>
          <w:sz w:val="18"/>
          <w:szCs w:val="18"/>
          <w:lang w:eastAsia="pt-BR"/>
        </w:rPr>
        <w:t xml:space="preserve">: se tenta evitar casos de apátridas, pessoa que: se vejam privadas da sua nacionalidade, tanto da sua nacionalidade original quanto da nacionalidade eh: secundária, ou por aquisição... </w:t>
      </w:r>
      <w:proofErr w:type="gramStart"/>
      <w:r w:rsidRPr="00AB2CC6">
        <w:rPr>
          <w:rFonts w:ascii="Verdana" w:eastAsia="Times New Roman" w:hAnsi="Verdana" w:cs="Times New Roman"/>
          <w:color w:val="3E194C"/>
          <w:sz w:val="18"/>
          <w:szCs w:val="18"/>
          <w:lang w:eastAsia="pt-BR"/>
        </w:rPr>
        <w:t>então</w:t>
      </w:r>
      <w:proofErr w:type="gramEnd"/>
      <w:r w:rsidRPr="00AB2CC6">
        <w:rPr>
          <w:rFonts w:ascii="Verdana" w:eastAsia="Times New Roman" w:hAnsi="Verdana" w:cs="Times New Roman"/>
          <w:color w:val="3E194C"/>
          <w:sz w:val="18"/>
          <w:szCs w:val="18"/>
          <w:lang w:eastAsia="pt-BR"/>
        </w:rPr>
        <w:t>, os casos da constituição, hes, são bastante: restritos. Alguém poderia ler pra gente, pra gente analisar os incisos do parágrafo quarto?</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t>AL: (faz a leitura do parágrafo quarto da constituição brasileira)</w:t>
      </w:r>
    </w:p>
    <w:p w:rsidR="00AB2CC6" w:rsidRPr="00AB2CC6" w:rsidRDefault="00AB2CC6" w:rsidP="00AB2CC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2CC6">
        <w:rPr>
          <w:rFonts w:ascii="Verdana" w:eastAsia="Times New Roman" w:hAnsi="Verdana" w:cs="Times New Roman"/>
          <w:color w:val="3E194C"/>
          <w:sz w:val="18"/>
          <w:szCs w:val="18"/>
          <w:lang w:eastAsia="pt-BR"/>
        </w:rPr>
        <w:lastRenderedPageBreak/>
        <w:t xml:space="preserve">INF: Pronto, vamos até aí no </w:t>
      </w:r>
      <w:proofErr w:type="gramStart"/>
      <w:r w:rsidRPr="00AB2CC6">
        <w:rPr>
          <w:rFonts w:ascii="Verdana" w:eastAsia="Times New Roman" w:hAnsi="Verdana" w:cs="Times New Roman"/>
          <w:color w:val="3E194C"/>
          <w:sz w:val="18"/>
          <w:szCs w:val="18"/>
          <w:lang w:eastAsia="pt-BR"/>
        </w:rPr>
        <w:t>inciso dois</w:t>
      </w:r>
      <w:proofErr w:type="gramEnd"/>
      <w:r w:rsidRPr="00AB2CC6">
        <w:rPr>
          <w:rFonts w:ascii="Verdana" w:eastAsia="Times New Roman" w:hAnsi="Verdana" w:cs="Times New Roman"/>
          <w:color w:val="3E194C"/>
          <w:sz w:val="18"/>
          <w:szCs w:val="18"/>
          <w:lang w:eastAsia="pt-BR"/>
        </w:rPr>
        <w:t xml:space="preserve">, né? Então a primeira hipótese, pessoal, é o caso eh: da: é o caso de perda de nacionalidade que se aplica só aos brasileiros naturalizados, parece óbvio, mas tudo bem, o inciso um é só para natura-lizados, porque fala exatamente daquela hipótese de perda de nacionalidade brasileira por nulidade, por cancelamento do processo de naturalização por sentença judicial, aquela, isso liga com aquela pergunta que o colega fez, né, se a qualquer momento, eh:... </w:t>
      </w:r>
      <w:proofErr w:type="gramStart"/>
      <w:r w:rsidRPr="00AB2CC6">
        <w:rPr>
          <w:rFonts w:ascii="Verdana" w:eastAsia="Times New Roman" w:hAnsi="Verdana" w:cs="Times New Roman"/>
          <w:color w:val="3E194C"/>
          <w:sz w:val="18"/>
          <w:szCs w:val="18"/>
          <w:lang w:eastAsia="pt-BR"/>
        </w:rPr>
        <w:t>o</w:t>
      </w:r>
      <w:proofErr w:type="gramEnd"/>
      <w:r w:rsidRPr="00AB2CC6">
        <w:rPr>
          <w:rFonts w:ascii="Verdana" w:eastAsia="Times New Roman" w:hAnsi="Verdana" w:cs="Times New Roman"/>
          <w:color w:val="3E194C"/>
          <w:sz w:val="18"/>
          <w:szCs w:val="18"/>
          <w:lang w:eastAsia="pt-BR"/>
        </w:rPr>
        <w:t xml:space="preserve"> naturalizado pode ter a sua nacionalidade revogada... </w:t>
      </w:r>
      <w:proofErr w:type="gramStart"/>
      <w:r w:rsidRPr="00AB2CC6">
        <w:rPr>
          <w:rFonts w:ascii="Verdana" w:eastAsia="Times New Roman" w:hAnsi="Verdana" w:cs="Times New Roman"/>
          <w:color w:val="3E194C"/>
          <w:sz w:val="18"/>
          <w:szCs w:val="18"/>
          <w:lang w:eastAsia="pt-BR"/>
        </w:rPr>
        <w:t>não</w:t>
      </w:r>
      <w:proofErr w:type="gramEnd"/>
      <w:r w:rsidRPr="00AB2CC6">
        <w:rPr>
          <w:rFonts w:ascii="Verdana" w:eastAsia="Times New Roman" w:hAnsi="Verdana" w:cs="Times New Roman"/>
          <w:color w:val="3E194C"/>
          <w:sz w:val="18"/>
          <w:szCs w:val="18"/>
          <w:lang w:eastAsia="pt-BR"/>
        </w:rPr>
        <w:t xml:space="preserve"> é bem a qualquer momento, né? Desde que haja um justo motivo comprovado mediante contraditória e ampla defesa num processo judicial, se haja realmente provas do caráter nocivo das atividades do brasileiro naturalizado, se haja realmente prova de que ele utilizou documentos falsos no processo de naturalização... </w:t>
      </w:r>
      <w:proofErr w:type="gramStart"/>
      <w:r w:rsidRPr="00AB2CC6">
        <w:rPr>
          <w:rFonts w:ascii="Verdana" w:eastAsia="Times New Roman" w:hAnsi="Verdana" w:cs="Times New Roman"/>
          <w:color w:val="3E194C"/>
          <w:sz w:val="18"/>
          <w:szCs w:val="18"/>
          <w:lang w:eastAsia="pt-BR"/>
        </w:rPr>
        <w:t>pra</w:t>
      </w:r>
      <w:proofErr w:type="gramEnd"/>
      <w:r w:rsidRPr="00AB2CC6">
        <w:rPr>
          <w:rFonts w:ascii="Verdana" w:eastAsia="Times New Roman" w:hAnsi="Verdana" w:cs="Times New Roman"/>
          <w:color w:val="3E194C"/>
          <w:sz w:val="18"/>
          <w:szCs w:val="18"/>
          <w:lang w:eastAsia="pt-BR"/>
        </w:rPr>
        <w:t xml:space="preserve"> comprovar os requisitos legais ou constitucionais e etc. Já o inciso dois, pessoal, vale tanto para brasileiros natos...: como para... </w:t>
      </w:r>
      <w:proofErr w:type="gramStart"/>
      <w:r w:rsidRPr="00AB2CC6">
        <w:rPr>
          <w:rFonts w:ascii="Verdana" w:eastAsia="Times New Roman" w:hAnsi="Verdana" w:cs="Times New Roman"/>
          <w:color w:val="3E194C"/>
          <w:sz w:val="18"/>
          <w:szCs w:val="18"/>
          <w:lang w:eastAsia="pt-BR"/>
        </w:rPr>
        <w:t>brasileiros</w:t>
      </w:r>
      <w:proofErr w:type="gramEnd"/>
      <w:r w:rsidRPr="00AB2CC6">
        <w:rPr>
          <w:rFonts w:ascii="Verdana" w:eastAsia="Times New Roman" w:hAnsi="Verdana" w:cs="Times New Roman"/>
          <w:color w:val="3E194C"/>
          <w:sz w:val="18"/>
          <w:szCs w:val="18"/>
          <w:lang w:eastAsia="pt-BR"/>
        </w:rPr>
        <w:t xml:space="preserve"> naturalizados...: nesse caso, o que que a constituição diz? Que perde a nacionalidade brasileira quem adquirir outra... </w:t>
      </w:r>
      <w:proofErr w:type="gramStart"/>
      <w:r w:rsidRPr="00AB2CC6">
        <w:rPr>
          <w:rFonts w:ascii="Verdana" w:eastAsia="Times New Roman" w:hAnsi="Verdana" w:cs="Times New Roman"/>
          <w:color w:val="3E194C"/>
          <w:sz w:val="18"/>
          <w:szCs w:val="18"/>
          <w:lang w:eastAsia="pt-BR"/>
        </w:rPr>
        <w:t>vamo</w:t>
      </w:r>
      <w:proofErr w:type="gramEnd"/>
      <w:r w:rsidRPr="00AB2CC6">
        <w:rPr>
          <w:rFonts w:ascii="Verdana" w:eastAsia="Times New Roman" w:hAnsi="Verdana" w:cs="Times New Roman"/>
          <w:color w:val="3E194C"/>
          <w:sz w:val="18"/>
          <w:szCs w:val="18"/>
          <w:lang w:eastAsia="pt-BR"/>
        </w:rPr>
        <w:t xml:space="preserve"> começar com a hipótese do brasileiro nato, o brasileiro nato muda-se para a França, digamos, por exemplo, e aí mora... </w:t>
      </w:r>
      <w:proofErr w:type="gramStart"/>
      <w:r w:rsidRPr="00AB2CC6">
        <w:rPr>
          <w:rFonts w:ascii="Verdana" w:eastAsia="Times New Roman" w:hAnsi="Verdana" w:cs="Times New Roman"/>
          <w:color w:val="3E194C"/>
          <w:sz w:val="18"/>
          <w:szCs w:val="18"/>
          <w:lang w:eastAsia="pt-BR"/>
        </w:rPr>
        <w:t>vários</w:t>
      </w:r>
      <w:proofErr w:type="gramEnd"/>
      <w:r w:rsidRPr="00AB2CC6">
        <w:rPr>
          <w:rFonts w:ascii="Verdana" w:eastAsia="Times New Roman" w:hAnsi="Verdana" w:cs="Times New Roman"/>
          <w:color w:val="3E194C"/>
          <w:sz w:val="18"/>
          <w:szCs w:val="18"/>
          <w:lang w:eastAsia="pt-BR"/>
        </w:rPr>
        <w:t xml:space="preserve"> anos na França, consegue cumprir todos os requisitos de naturalização e adquire a nacionalidade francesa, quando, voluntariamente, o brasileiro nato... </w:t>
      </w:r>
      <w:proofErr w:type="gramStart"/>
      <w:r w:rsidRPr="00AB2CC6">
        <w:rPr>
          <w:rFonts w:ascii="Verdana" w:eastAsia="Times New Roman" w:hAnsi="Verdana" w:cs="Times New Roman"/>
          <w:color w:val="3E194C"/>
          <w:sz w:val="18"/>
          <w:szCs w:val="18"/>
          <w:lang w:eastAsia="pt-BR"/>
        </w:rPr>
        <w:t>adquire</w:t>
      </w:r>
      <w:proofErr w:type="gramEnd"/>
      <w:r w:rsidRPr="00AB2CC6">
        <w:rPr>
          <w:rFonts w:ascii="Verdana" w:eastAsia="Times New Roman" w:hAnsi="Verdana" w:cs="Times New Roman"/>
          <w:color w:val="3E194C"/>
          <w:sz w:val="18"/>
          <w:szCs w:val="18"/>
          <w:lang w:eastAsia="pt-BR"/>
        </w:rPr>
        <w:t xml:space="preserve"> OUtra nacionalidade, ele perde a nacionalidade brasileira... </w:t>
      </w:r>
      <w:proofErr w:type="gramStart"/>
      <w:r w:rsidRPr="00AB2CC6">
        <w:rPr>
          <w:rFonts w:ascii="Verdana" w:eastAsia="Times New Roman" w:hAnsi="Verdana" w:cs="Times New Roman"/>
          <w:color w:val="3E194C"/>
          <w:sz w:val="18"/>
          <w:szCs w:val="18"/>
          <w:lang w:eastAsia="pt-BR"/>
        </w:rPr>
        <w:t>ok</w:t>
      </w:r>
      <w:proofErr w:type="gramEnd"/>
      <w:r w:rsidRPr="00AB2CC6">
        <w:rPr>
          <w:rFonts w:ascii="Verdana" w:eastAsia="Times New Roman" w:hAnsi="Verdana" w:cs="Times New Roman"/>
          <w:color w:val="3E194C"/>
          <w:sz w:val="18"/>
          <w:szCs w:val="18"/>
          <w:lang w:eastAsia="pt-BR"/>
        </w:rPr>
        <w:t xml:space="preserve">? E o </w:t>
      </w:r>
      <w:proofErr w:type="gramStart"/>
      <w:r w:rsidRPr="00AB2CC6">
        <w:rPr>
          <w:rFonts w:ascii="Verdana" w:eastAsia="Times New Roman" w:hAnsi="Verdana" w:cs="Times New Roman"/>
          <w:color w:val="3E194C"/>
          <w:sz w:val="18"/>
          <w:szCs w:val="18"/>
          <w:lang w:eastAsia="pt-BR"/>
        </w:rPr>
        <w:t>que que</w:t>
      </w:r>
      <w:proofErr w:type="gramEnd"/>
      <w:r w:rsidRPr="00AB2CC6">
        <w:rPr>
          <w:rFonts w:ascii="Verdana" w:eastAsia="Times New Roman" w:hAnsi="Verdana" w:cs="Times New Roman"/>
          <w:color w:val="3E194C"/>
          <w:sz w:val="18"/>
          <w:szCs w:val="18"/>
          <w:lang w:eastAsia="pt-BR"/>
        </w:rPr>
        <w:t xml:space="preserve"> ele deve fazer depois que ele se arrepender e quiser readquirir o status de brasileiro, pessoal? ...: (aluno responde)... Exatamente! Ele vai ter que passar pelo processo de naturalização, olha que coisa esquisita, né?... Então vamo imaginar que esse sujeito aqui é um brasileiro nato... </w:t>
      </w:r>
      <w:proofErr w:type="gramStart"/>
      <w:r w:rsidRPr="00AB2CC6">
        <w:rPr>
          <w:rFonts w:ascii="Verdana" w:eastAsia="Times New Roman" w:hAnsi="Verdana" w:cs="Times New Roman"/>
          <w:color w:val="3E194C"/>
          <w:sz w:val="18"/>
          <w:szCs w:val="18"/>
          <w:lang w:eastAsia="pt-BR"/>
        </w:rPr>
        <w:t>aí</w:t>
      </w:r>
      <w:proofErr w:type="gramEnd"/>
      <w:r w:rsidRPr="00AB2CC6">
        <w:rPr>
          <w:rFonts w:ascii="Verdana" w:eastAsia="Times New Roman" w:hAnsi="Verdana" w:cs="Times New Roman"/>
          <w:color w:val="3E194C"/>
          <w:sz w:val="18"/>
          <w:szCs w:val="18"/>
          <w:lang w:eastAsia="pt-BR"/>
        </w:rPr>
        <w:t xml:space="preserve"> ele resolve... </w:t>
      </w:r>
      <w:proofErr w:type="gramStart"/>
      <w:r w:rsidRPr="00AB2CC6">
        <w:rPr>
          <w:rFonts w:ascii="Verdana" w:eastAsia="Times New Roman" w:hAnsi="Verdana" w:cs="Times New Roman"/>
          <w:color w:val="3E194C"/>
          <w:sz w:val="18"/>
          <w:szCs w:val="18"/>
          <w:lang w:eastAsia="pt-BR"/>
        </w:rPr>
        <w:t>morar</w:t>
      </w:r>
      <w:proofErr w:type="gramEnd"/>
      <w:r w:rsidRPr="00AB2CC6">
        <w:rPr>
          <w:rFonts w:ascii="Verdana" w:eastAsia="Times New Roman" w:hAnsi="Verdana" w:cs="Times New Roman"/>
          <w:color w:val="3E194C"/>
          <w:sz w:val="18"/>
          <w:szCs w:val="18"/>
          <w:lang w:eastAsia="pt-BR"/>
        </w:rPr>
        <w:t xml:space="preserve"> no exterior, na França, e se naturaliza... </w:t>
      </w:r>
      <w:proofErr w:type="gramStart"/>
      <w:r w:rsidRPr="00AB2CC6">
        <w:rPr>
          <w:rFonts w:ascii="Verdana" w:eastAsia="Times New Roman" w:hAnsi="Verdana" w:cs="Times New Roman"/>
          <w:color w:val="3E194C"/>
          <w:sz w:val="18"/>
          <w:szCs w:val="18"/>
          <w:lang w:eastAsia="pt-BR"/>
        </w:rPr>
        <w:t>perdeu</w:t>
      </w:r>
      <w:proofErr w:type="gramEnd"/>
      <w:r w:rsidRPr="00AB2CC6">
        <w:rPr>
          <w:rFonts w:ascii="Verdana" w:eastAsia="Times New Roman" w:hAnsi="Verdana" w:cs="Times New Roman"/>
          <w:color w:val="3E194C"/>
          <w:sz w:val="18"/>
          <w:szCs w:val="18"/>
          <w:lang w:eastAsia="pt-BR"/>
        </w:rPr>
        <w:t xml:space="preserve"> a nacionalidade originária.</w:t>
      </w:r>
    </w:p>
    <w:p w:rsidR="00AB2CC6" w:rsidRPr="00AB2CC6" w:rsidRDefault="00AB2CC6" w:rsidP="00AB2CC6">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9" w:tgtFrame="_self" w:history="1">
        <w:proofErr w:type="gramStart"/>
        <w:r w:rsidRPr="00AB2CC6">
          <w:rPr>
            <w:rFonts w:ascii="Verdana" w:eastAsia="Times New Roman" w:hAnsi="Verdana" w:cs="Times New Roman"/>
            <w:color w:val="0000FF"/>
            <w:sz w:val="20"/>
            <w:u w:val="single"/>
            <w:lang w:eastAsia="pt-BR"/>
          </w:rPr>
          <w:t>[&lt;</w:t>
        </w:r>
      </w:hyperlink>
    </w:p>
    <w:p w:rsidR="00774EAF" w:rsidRDefault="00774EAF">
      <w:proofErr w:type="gramEnd"/>
    </w:p>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AB2CC6"/>
    <w:rsid w:val="00774EAF"/>
    <w:rsid w:val="00AB2C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2C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B2CC6"/>
    <w:rPr>
      <w:color w:val="0000FF"/>
      <w:u w:val="single"/>
    </w:rPr>
  </w:style>
  <w:style w:type="paragraph" w:styleId="Textodebalo">
    <w:name w:val="Balloon Text"/>
    <w:basedOn w:val="Normal"/>
    <w:link w:val="TextodebaloChar"/>
    <w:uiPriority w:val="99"/>
    <w:semiHidden/>
    <w:unhideWhenUsed/>
    <w:rsid w:val="00AB2C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2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4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EF/ef0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famac-uea.com.br/arquivos/EF/ef05.wav" TargetMode="External"/><Relationship Id="rId10" Type="http://schemas.openxmlformats.org/officeDocument/2006/relationships/fontTable" Target="fontTable.xml"/><Relationship Id="rId4" Type="http://schemas.openxmlformats.org/officeDocument/2006/relationships/hyperlink" Target="http://www.famac-uea.com.br/corpora.htm" TargetMode="External"/><Relationship Id="rId9" Type="http://schemas.openxmlformats.org/officeDocument/2006/relationships/hyperlink" Target="http://www.famac-uea.com.br/corpor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12543</Characters>
  <Application>Microsoft Office Word</Application>
  <DocSecurity>0</DocSecurity>
  <Lines>104</Lines>
  <Paragraphs>29</Paragraphs>
  <ScaleCrop>false</ScaleCrop>
  <Company/>
  <LinksUpToDate>false</LinksUpToDate>
  <CharactersWithSpaces>14836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2013-02-07T00:52:00Z</dcterms:created>
  <dcterms:modified xsi:type="dcterms:W3CDTF">2013-02-07T00:52:00Z</dcterms:modified>
</cp:coreProperties>
</file>